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before="71"/>
        <w:ind w:left="454"/>
        <w:jc w:val="center"/>
        <w:rPr>
          <w:sz w:val="24"/>
        </w:rPr>
      </w:pPr>
      <w:r>
        <w:rPr>
          <w:sz w:val="24"/>
        </w:rPr>
        <w:t>PHÒNG</w:t>
      </w:r>
      <w:r>
        <w:rPr>
          <w:spacing w:val="-4"/>
          <w:sz w:val="24"/>
        </w:rPr>
        <w:t xml:space="preserve"> </w:t>
      </w:r>
      <w:r>
        <w:rPr>
          <w:sz w:val="24"/>
        </w:rPr>
        <w:t>GD&amp;ĐT</w:t>
      </w:r>
      <w:r>
        <w:rPr>
          <w:spacing w:val="-2"/>
          <w:sz w:val="24"/>
        </w:rPr>
        <w:t xml:space="preserve"> </w:t>
      </w:r>
      <w:r>
        <w:rPr>
          <w:sz w:val="24"/>
        </w:rPr>
        <w:t>HUYỆN</w:t>
      </w:r>
      <w:r>
        <w:rPr>
          <w:spacing w:val="-3"/>
          <w:sz w:val="24"/>
        </w:rPr>
        <w:t xml:space="preserve"> </w:t>
      </w:r>
      <w:r>
        <w:rPr>
          <w:sz w:val="24"/>
        </w:rPr>
        <w:t>ĐIỆN</w:t>
      </w:r>
      <w:r>
        <w:rPr>
          <w:spacing w:val="-3"/>
          <w:sz w:val="24"/>
        </w:rPr>
        <w:t xml:space="preserve"> </w:t>
      </w:r>
      <w:r>
        <w:rPr>
          <w:spacing w:val="-4"/>
          <w:sz w:val="24"/>
        </w:rPr>
        <w:t>BIÊN</w:t>
      </w:r>
    </w:p>
    <w:p>
      <w:pPr>
        <w:ind w:left="457"/>
        <w:jc w:val="center"/>
        <w:rPr>
          <w:b/>
          <w:sz w:val="24"/>
          <w:lang w:val="vi-VN"/>
        </w:rPr>
      </w:pPr>
      <w:r>
        <w:rPr>
          <w:b/>
          <w:sz w:val="24"/>
        </w:rPr>
        <w:t>TRƯỜNG</w:t>
      </w:r>
      <w:r>
        <w:rPr>
          <w:b/>
          <w:spacing w:val="-1"/>
          <w:sz w:val="24"/>
        </w:rPr>
        <w:t xml:space="preserve"> </w:t>
      </w:r>
      <w:r>
        <w:rPr>
          <w:b/>
          <w:sz w:val="24"/>
        </w:rPr>
        <w:t>MN</w:t>
      </w:r>
      <w:r>
        <w:rPr>
          <w:b/>
          <w:spacing w:val="-1"/>
          <w:sz w:val="24"/>
        </w:rPr>
        <w:t xml:space="preserve"> </w:t>
      </w:r>
      <w:r>
        <w:rPr>
          <w:b/>
          <w:spacing w:val="-1"/>
          <w:sz w:val="24"/>
          <w:lang w:val="vi-VN"/>
        </w:rPr>
        <w:t>SỐ 1 XÃ NA TÔNG</w:t>
      </w:r>
    </w:p>
    <w:p>
      <w:pPr>
        <w:ind w:left="456"/>
        <w:jc w:val="center"/>
        <w:rPr>
          <w:sz w:val="24"/>
        </w:rPr>
      </w:pPr>
      <w:r>
        <w:rPr>
          <w:spacing w:val="-2"/>
          <w:sz w:val="24"/>
        </w:rPr>
        <w:t>–––––––––––</w:t>
      </w:r>
    </w:p>
    <w:p>
      <w:pPr>
        <w:spacing w:before="3"/>
        <w:ind w:left="457"/>
        <w:jc w:val="center"/>
        <w:rPr>
          <w:sz w:val="26"/>
        </w:rPr>
      </w:pPr>
      <w:r>
        <w:rPr>
          <w:spacing w:val="-8"/>
          <w:sz w:val="26"/>
        </w:rPr>
        <w:t>Số:</w:t>
      </w:r>
      <w:r>
        <w:rPr>
          <w:spacing w:val="-8"/>
          <w:sz w:val="26"/>
          <w:lang w:val="vi-VN"/>
        </w:rPr>
        <w:t xml:space="preserve">136 </w:t>
      </w:r>
      <w:r>
        <w:rPr>
          <w:spacing w:val="4"/>
          <w:position w:val="-3"/>
          <w:sz w:val="26"/>
        </w:rPr>
        <w:t xml:space="preserve"> </w:t>
      </w:r>
      <w:r>
        <w:rPr>
          <w:spacing w:val="-8"/>
          <w:sz w:val="26"/>
        </w:rPr>
        <w:t>/KH-MNXTN</w:t>
      </w:r>
    </w:p>
    <w:p>
      <w:pPr>
        <w:spacing w:before="74"/>
        <w:ind w:left="284" w:right="5"/>
        <w:jc w:val="center"/>
        <w:rPr>
          <w:b/>
          <w:sz w:val="26"/>
        </w:rPr>
      </w:pPr>
      <w:r>
        <w:br w:type="column"/>
      </w:r>
      <w:r>
        <w:rPr>
          <w:b/>
          <w:sz w:val="26"/>
        </w:rPr>
        <w:lastRenderedPageBreak/>
        <w:t>CỘNG</w:t>
      </w:r>
      <w:r>
        <w:rPr>
          <w:b/>
          <w:spacing w:val="-8"/>
          <w:sz w:val="26"/>
        </w:rPr>
        <w:t xml:space="preserve"> </w:t>
      </w:r>
      <w:r>
        <w:rPr>
          <w:b/>
          <w:sz w:val="26"/>
        </w:rPr>
        <w:t>HOÀ</w:t>
      </w:r>
      <w:r>
        <w:rPr>
          <w:b/>
          <w:spacing w:val="-7"/>
          <w:sz w:val="26"/>
        </w:rPr>
        <w:t xml:space="preserve"> </w:t>
      </w:r>
      <w:r>
        <w:rPr>
          <w:b/>
          <w:sz w:val="26"/>
        </w:rPr>
        <w:t>XÃ</w:t>
      </w:r>
      <w:r>
        <w:rPr>
          <w:b/>
          <w:spacing w:val="-5"/>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7"/>
          <w:sz w:val="26"/>
        </w:rPr>
        <w:t xml:space="preserve"> </w:t>
      </w:r>
      <w:r>
        <w:rPr>
          <w:b/>
          <w:sz w:val="26"/>
        </w:rPr>
        <w:t>VIỆT</w:t>
      </w:r>
      <w:r>
        <w:rPr>
          <w:b/>
          <w:spacing w:val="-6"/>
          <w:sz w:val="26"/>
        </w:rPr>
        <w:t xml:space="preserve"> </w:t>
      </w:r>
      <w:r>
        <w:rPr>
          <w:b/>
          <w:spacing w:val="-5"/>
          <w:sz w:val="26"/>
        </w:rPr>
        <w:t>NAM</w:t>
      </w:r>
    </w:p>
    <w:p>
      <w:pPr>
        <w:spacing w:before="1" w:line="298" w:lineRule="exact"/>
        <w:ind w:left="284" w:right="2"/>
        <w:jc w:val="center"/>
        <w:rPr>
          <w:b/>
          <w:sz w:val="26"/>
        </w:rPr>
      </w:pPr>
      <w:r>
        <w:rPr>
          <w:b/>
          <w:sz w:val="26"/>
        </w:rPr>
        <w:t>Độc</w:t>
      </w:r>
      <w:r>
        <w:rPr>
          <w:b/>
          <w:spacing w:val="-6"/>
          <w:sz w:val="26"/>
        </w:rPr>
        <w:t xml:space="preserve"> </w:t>
      </w:r>
      <w:r>
        <w:rPr>
          <w:b/>
          <w:sz w:val="26"/>
        </w:rPr>
        <w:t>lập</w:t>
      </w:r>
      <w:r>
        <w:rPr>
          <w:b/>
          <w:spacing w:val="-5"/>
          <w:sz w:val="26"/>
        </w:rPr>
        <w:t xml:space="preserve"> </w:t>
      </w:r>
      <w:r>
        <w:rPr>
          <w:b/>
          <w:sz w:val="26"/>
        </w:rPr>
        <w:t>-Tự</w:t>
      </w:r>
      <w:r>
        <w:rPr>
          <w:b/>
          <w:spacing w:val="-5"/>
          <w:sz w:val="26"/>
        </w:rPr>
        <w:t xml:space="preserve"> </w:t>
      </w:r>
      <w:r>
        <w:rPr>
          <w:b/>
          <w:sz w:val="26"/>
        </w:rPr>
        <w:t>do</w:t>
      </w:r>
      <w:r>
        <w:rPr>
          <w:b/>
          <w:spacing w:val="-5"/>
          <w:sz w:val="26"/>
        </w:rPr>
        <w:t xml:space="preserve"> </w:t>
      </w:r>
      <w:r>
        <w:rPr>
          <w:b/>
          <w:sz w:val="26"/>
        </w:rPr>
        <w:t>-Hạnh</w:t>
      </w:r>
      <w:r>
        <w:rPr>
          <w:b/>
          <w:spacing w:val="-3"/>
          <w:sz w:val="26"/>
        </w:rPr>
        <w:t xml:space="preserve"> </w:t>
      </w:r>
      <w:r>
        <w:rPr>
          <w:b/>
          <w:spacing w:val="-4"/>
          <w:sz w:val="26"/>
        </w:rPr>
        <w:t>phúc</w:t>
      </w:r>
    </w:p>
    <w:p>
      <w:pPr>
        <w:spacing w:line="275" w:lineRule="exact"/>
        <w:ind w:left="284"/>
        <w:jc w:val="center"/>
        <w:rPr>
          <w:b/>
          <w:sz w:val="24"/>
        </w:rPr>
      </w:pPr>
      <w:r>
        <w:rPr>
          <w:b/>
          <w:spacing w:val="-2"/>
          <w:sz w:val="24"/>
        </w:rPr>
        <w:t>––––––––––––––––––––––</w:t>
      </w:r>
    </w:p>
    <w:p>
      <w:pPr>
        <w:spacing w:before="1"/>
        <w:ind w:left="1190"/>
        <w:rPr>
          <w:i/>
          <w:sz w:val="26"/>
        </w:rPr>
      </w:pPr>
      <w:r>
        <w:rPr>
          <w:i/>
          <w:sz w:val="26"/>
          <w:lang w:val="vi-VN"/>
        </w:rPr>
        <w:t>Na Tông</w:t>
      </w:r>
      <w:r>
        <w:rPr>
          <w:i/>
          <w:sz w:val="26"/>
        </w:rPr>
        <w:t>,</w:t>
      </w:r>
      <w:r>
        <w:rPr>
          <w:i/>
          <w:spacing w:val="-4"/>
          <w:sz w:val="26"/>
        </w:rPr>
        <w:t xml:space="preserve"> </w:t>
      </w:r>
      <w:r>
        <w:rPr>
          <w:i/>
          <w:sz w:val="26"/>
        </w:rPr>
        <w:t>ngày</w:t>
      </w:r>
      <w:r>
        <w:rPr>
          <w:i/>
          <w:spacing w:val="-4"/>
          <w:sz w:val="26"/>
        </w:rPr>
        <w:t xml:space="preserve"> </w:t>
      </w:r>
      <w:r>
        <w:rPr>
          <w:i/>
          <w:sz w:val="26"/>
        </w:rPr>
        <w:t>25</w:t>
      </w:r>
      <w:r>
        <w:rPr>
          <w:i/>
          <w:spacing w:val="-4"/>
          <w:sz w:val="26"/>
        </w:rPr>
        <w:t xml:space="preserve"> </w:t>
      </w:r>
      <w:r>
        <w:rPr>
          <w:i/>
          <w:sz w:val="26"/>
        </w:rPr>
        <w:t>tháng</w:t>
      </w:r>
      <w:r>
        <w:rPr>
          <w:i/>
          <w:spacing w:val="-3"/>
          <w:sz w:val="26"/>
        </w:rPr>
        <w:t xml:space="preserve"> </w:t>
      </w:r>
      <w:r>
        <w:rPr>
          <w:i/>
          <w:sz w:val="26"/>
        </w:rPr>
        <w:t>9</w:t>
      </w:r>
      <w:r>
        <w:rPr>
          <w:i/>
          <w:spacing w:val="-4"/>
          <w:sz w:val="26"/>
        </w:rPr>
        <w:t xml:space="preserve"> </w:t>
      </w:r>
      <w:r>
        <w:rPr>
          <w:i/>
          <w:sz w:val="26"/>
        </w:rPr>
        <w:t>năm</w:t>
      </w:r>
      <w:r>
        <w:rPr>
          <w:i/>
          <w:spacing w:val="-4"/>
          <w:sz w:val="26"/>
        </w:rPr>
        <w:t xml:space="preserve"> 2023</w:t>
      </w:r>
    </w:p>
    <w:p>
      <w:pPr>
        <w:jc w:val="center"/>
        <w:rPr>
          <w:sz w:val="26"/>
        </w:rPr>
        <w:sectPr>
          <w:type w:val="continuous"/>
          <w:pgSz w:w="11910" w:h="16850"/>
          <w:pgMar w:top="1060" w:right="600" w:bottom="280" w:left="1020" w:header="720" w:footer="720" w:gutter="0"/>
          <w:cols w:num="2" w:space="720" w:equalWidth="0">
            <w:col w:w="4344" w:space="40"/>
            <w:col w:w="5906"/>
          </w:cols>
        </w:sectPr>
      </w:pPr>
    </w:p>
    <w:p>
      <w:pPr>
        <w:pStyle w:val="BodyText"/>
        <w:spacing w:before="229"/>
        <w:ind w:left="0" w:firstLine="0"/>
        <w:jc w:val="left"/>
        <w:rPr>
          <w:i/>
        </w:rPr>
      </w:pPr>
    </w:p>
    <w:p>
      <w:pPr>
        <w:pStyle w:val="Heading1"/>
        <w:spacing w:before="0" w:line="322" w:lineRule="exact"/>
        <w:ind w:firstLine="0"/>
        <w:jc w:val="center"/>
      </w:pPr>
      <w:r>
        <w:t xml:space="preserve">KẾ </w:t>
      </w:r>
      <w:r>
        <w:rPr>
          <w:spacing w:val="-2"/>
        </w:rPr>
        <w:t>HOẠCH</w:t>
      </w:r>
    </w:p>
    <w:p>
      <w:pPr>
        <w:pStyle w:val="Heading2"/>
        <w:spacing w:before="0"/>
        <w:ind w:left="150" w:right="1" w:firstLine="0"/>
        <w:jc w:val="center"/>
      </w:pPr>
      <w:r>
        <w:t>Tổ</w:t>
      </w:r>
      <w:r>
        <w:rPr>
          <w:spacing w:val="-3"/>
        </w:rPr>
        <w:t xml:space="preserve"> </w:t>
      </w:r>
      <w:r>
        <w:t>chức</w:t>
      </w:r>
      <w:r>
        <w:rPr>
          <w:spacing w:val="-3"/>
        </w:rPr>
        <w:t xml:space="preserve"> </w:t>
      </w:r>
      <w:r>
        <w:t>các</w:t>
      </w:r>
      <w:r>
        <w:rPr>
          <w:spacing w:val="-3"/>
        </w:rPr>
        <w:t xml:space="preserve"> </w:t>
      </w:r>
      <w:r>
        <w:t>phong</w:t>
      </w:r>
      <w:r>
        <w:rPr>
          <w:spacing w:val="-1"/>
        </w:rPr>
        <w:t xml:space="preserve"> </w:t>
      </w:r>
      <w:r>
        <w:t>trào</w:t>
      </w:r>
      <w:r>
        <w:rPr>
          <w:spacing w:val="-3"/>
        </w:rPr>
        <w:t xml:space="preserve"> </w:t>
      </w:r>
      <w:r>
        <w:t>thi</w:t>
      </w:r>
      <w:r>
        <w:rPr>
          <w:spacing w:val="-3"/>
        </w:rPr>
        <w:t xml:space="preserve"> </w:t>
      </w:r>
      <w:r>
        <w:t>đua</w:t>
      </w:r>
      <w:r>
        <w:rPr>
          <w:spacing w:val="-3"/>
        </w:rPr>
        <w:t xml:space="preserve"> </w:t>
      </w:r>
      <w:r>
        <w:t>năm</w:t>
      </w:r>
      <w:r>
        <w:rPr>
          <w:spacing w:val="-4"/>
        </w:rPr>
        <w:t xml:space="preserve"> </w:t>
      </w:r>
      <w:r>
        <w:t>học</w:t>
      </w:r>
      <w:r>
        <w:rPr>
          <w:spacing w:val="-5"/>
        </w:rPr>
        <w:t xml:space="preserve"> </w:t>
      </w:r>
      <w:r>
        <w:rPr>
          <w:spacing w:val="-5"/>
          <w:lang w:val="vi-VN"/>
        </w:rPr>
        <w:t>2023</w:t>
      </w:r>
      <w:r>
        <w:t>-</w:t>
      </w:r>
      <w:r>
        <w:rPr>
          <w:spacing w:val="-4"/>
        </w:rPr>
        <w:t>2024</w:t>
      </w:r>
    </w:p>
    <w:p>
      <w:pPr>
        <w:spacing w:before="1"/>
        <w:ind w:left="150" w:right="5"/>
        <w:jc w:val="center"/>
        <w:rPr>
          <w:sz w:val="26"/>
        </w:rPr>
      </w:pPr>
      <w:r>
        <w:rPr>
          <w:spacing w:val="-2"/>
          <w:sz w:val="26"/>
        </w:rPr>
        <w:t>–––––––––––––––</w:t>
      </w:r>
    </w:p>
    <w:p>
      <w:pPr>
        <w:pStyle w:val="BodyText"/>
        <w:ind w:left="567" w:right="651" w:firstLine="284"/>
      </w:pPr>
      <w:r>
        <w:t>Căn cứ công văn số 1993/KH-UBND ngày 28 tháng 10 năm 2019 của UBND huyện Điện Biên v/v Kế hoạch tổ chức các phong trào thi đua “Cán bộ, công chức, viên chức huyện Điện Biên thi đua thực hiện văn hóa công sở giai đoạn 2019-2025;</w:t>
      </w:r>
    </w:p>
    <w:p>
      <w:pPr>
        <w:pStyle w:val="BodyText"/>
        <w:spacing w:before="122"/>
        <w:ind w:left="567" w:right="651" w:firstLine="284"/>
      </w:pPr>
      <w:r>
        <w:t>Căn cứ quyết định số 4996/QĐ-BGDĐT ngày 31/12/2021 của Bộ Giáo dục và Đào tạo về việc ban hành Quy chế bình chọn nhà giáo tiêu biểu của năm.</w:t>
      </w:r>
    </w:p>
    <w:p>
      <w:pPr>
        <w:pStyle w:val="BodyText"/>
        <w:ind w:left="567" w:right="651" w:firstLine="284"/>
      </w:pPr>
      <w:r>
        <w:t>Căn</w:t>
      </w:r>
      <w:r>
        <w:rPr>
          <w:spacing w:val="-13"/>
        </w:rPr>
        <w:t xml:space="preserve"> </w:t>
      </w:r>
      <w:r>
        <w:t>cứ</w:t>
      </w:r>
      <w:r>
        <w:rPr>
          <w:spacing w:val="-14"/>
        </w:rPr>
        <w:t xml:space="preserve"> </w:t>
      </w:r>
      <w:r>
        <w:t>công</w:t>
      </w:r>
      <w:r>
        <w:rPr>
          <w:spacing w:val="-13"/>
        </w:rPr>
        <w:t xml:space="preserve"> </w:t>
      </w:r>
      <w:r>
        <w:t>văn</w:t>
      </w:r>
      <w:r>
        <w:rPr>
          <w:spacing w:val="-13"/>
        </w:rPr>
        <w:t xml:space="preserve"> </w:t>
      </w:r>
      <w:r>
        <w:t>số</w:t>
      </w:r>
      <w:r>
        <w:rPr>
          <w:spacing w:val="-12"/>
        </w:rPr>
        <w:t xml:space="preserve"> </w:t>
      </w:r>
      <w:r>
        <w:t>938/HD-PGDĐT</w:t>
      </w:r>
      <w:r>
        <w:rPr>
          <w:spacing w:val="-13"/>
        </w:rPr>
        <w:t xml:space="preserve"> </w:t>
      </w:r>
      <w:r>
        <w:t>ngày</w:t>
      </w:r>
      <w:r>
        <w:rPr>
          <w:spacing w:val="-16"/>
        </w:rPr>
        <w:t xml:space="preserve"> </w:t>
      </w:r>
      <w:r>
        <w:t>08</w:t>
      </w:r>
      <w:r>
        <w:rPr>
          <w:spacing w:val="-13"/>
        </w:rPr>
        <w:t xml:space="preserve"> </w:t>
      </w:r>
      <w:r>
        <w:t>tháng</w:t>
      </w:r>
      <w:r>
        <w:rPr>
          <w:spacing w:val="-13"/>
        </w:rPr>
        <w:t xml:space="preserve"> </w:t>
      </w:r>
      <w:r>
        <w:t>9</w:t>
      </w:r>
      <w:r>
        <w:rPr>
          <w:spacing w:val="-11"/>
        </w:rPr>
        <w:t xml:space="preserve"> </w:t>
      </w:r>
      <w:r>
        <w:t>năm</w:t>
      </w:r>
      <w:r>
        <w:rPr>
          <w:spacing w:val="-14"/>
        </w:rPr>
        <w:t xml:space="preserve"> </w:t>
      </w:r>
      <w:r>
        <w:t>2023</w:t>
      </w:r>
      <w:r>
        <w:rPr>
          <w:spacing w:val="-15"/>
        </w:rPr>
        <w:t xml:space="preserve"> </w:t>
      </w:r>
      <w:r>
        <w:t>của</w:t>
      </w:r>
      <w:r>
        <w:rPr>
          <w:spacing w:val="-14"/>
        </w:rPr>
        <w:t xml:space="preserve"> </w:t>
      </w:r>
      <w:r>
        <w:t>Phòng GD&amp;ĐT</w:t>
      </w:r>
      <w:r>
        <w:rPr>
          <w:spacing w:val="-10"/>
        </w:rPr>
        <w:t xml:space="preserve"> </w:t>
      </w:r>
      <w:r>
        <w:t>v/v</w:t>
      </w:r>
      <w:r>
        <w:rPr>
          <w:spacing w:val="-10"/>
        </w:rPr>
        <w:t xml:space="preserve"> </w:t>
      </w:r>
      <w:r>
        <w:t>Hướng</w:t>
      </w:r>
      <w:r>
        <w:rPr>
          <w:spacing w:val="-10"/>
        </w:rPr>
        <w:t xml:space="preserve"> </w:t>
      </w:r>
      <w:r>
        <w:t>dẫn</w:t>
      </w:r>
      <w:r>
        <w:rPr>
          <w:spacing w:val="-10"/>
        </w:rPr>
        <w:t xml:space="preserve"> </w:t>
      </w:r>
      <w:r>
        <w:t>công</w:t>
      </w:r>
      <w:r>
        <w:rPr>
          <w:spacing w:val="-10"/>
        </w:rPr>
        <w:t xml:space="preserve"> </w:t>
      </w:r>
      <w:r>
        <w:t>tác</w:t>
      </w:r>
      <w:r>
        <w:rPr>
          <w:spacing w:val="-10"/>
        </w:rPr>
        <w:t xml:space="preserve"> </w:t>
      </w:r>
      <w:r>
        <w:t>thi</w:t>
      </w:r>
      <w:r>
        <w:rPr>
          <w:spacing w:val="-10"/>
        </w:rPr>
        <w:t xml:space="preserve"> </w:t>
      </w:r>
      <w:r>
        <w:t>đua,</w:t>
      </w:r>
      <w:r>
        <w:rPr>
          <w:spacing w:val="-12"/>
        </w:rPr>
        <w:t xml:space="preserve"> </w:t>
      </w:r>
      <w:r>
        <w:t>khen</w:t>
      </w:r>
      <w:r>
        <w:rPr>
          <w:spacing w:val="-10"/>
        </w:rPr>
        <w:t xml:space="preserve"> </w:t>
      </w:r>
      <w:r>
        <w:t>thưởng</w:t>
      </w:r>
      <w:r>
        <w:rPr>
          <w:spacing w:val="-10"/>
        </w:rPr>
        <w:t xml:space="preserve"> </w:t>
      </w:r>
      <w:r>
        <w:t>năm</w:t>
      </w:r>
      <w:r>
        <w:rPr>
          <w:spacing w:val="-11"/>
        </w:rPr>
        <w:t xml:space="preserve"> </w:t>
      </w:r>
      <w:r>
        <w:t>học</w:t>
      </w:r>
      <w:r>
        <w:rPr>
          <w:spacing w:val="-11"/>
        </w:rPr>
        <w:t xml:space="preserve"> </w:t>
      </w:r>
      <w:r>
        <w:t>2023-2024;</w:t>
      </w:r>
    </w:p>
    <w:p>
      <w:pPr>
        <w:pStyle w:val="BodyText"/>
        <w:ind w:left="567" w:right="651" w:firstLine="284"/>
      </w:pPr>
      <w:r>
        <w:t>Căn cứ Kế hoạch số 786 /KH-MNXTN ngày 03/06/2023 của Phòng Giáo dục và Đào tạo về “Triển khai thực hiện Phong trào thi đua đặc biệt lập thành tích chào mừng kỷ niệm 70 năm chiến thắng Điện Biên Phủ, 115 năm thành lập tỉnh Điện Biên và 75 năm thành lập Đảng Bộ tỉnh Điện Biên”;</w:t>
      </w:r>
    </w:p>
    <w:p>
      <w:pPr>
        <w:pStyle w:val="BodyText"/>
        <w:spacing w:before="122"/>
        <w:ind w:left="567" w:right="651" w:firstLine="284"/>
      </w:pPr>
      <w:r>
        <w:t>Căn cứ công văn số 1060 /PGDĐT-CM ngày 11/09/2023 của Phòng Giáo dục và Đào tạo huyện Điện Biên về “Hướng dẫn thực hiện nhiệm vụ thông tin</w:t>
      </w:r>
      <w:r>
        <w:rPr>
          <w:spacing w:val="40"/>
        </w:rPr>
        <w:t xml:space="preserve"> </w:t>
      </w:r>
      <w:r>
        <w:t>và chuyển đổi số năm học 2023-2024”;</w:t>
      </w:r>
    </w:p>
    <w:p>
      <w:pPr>
        <w:pStyle w:val="BodyText"/>
        <w:ind w:left="567" w:right="651" w:firstLine="284"/>
      </w:pPr>
      <w:r>
        <w:t>Trường</w:t>
      </w:r>
      <w:r>
        <w:rPr>
          <w:spacing w:val="24"/>
        </w:rPr>
        <w:t xml:space="preserve"> </w:t>
      </w:r>
      <w:r>
        <w:t>mầm</w:t>
      </w:r>
      <w:r>
        <w:rPr>
          <w:spacing w:val="23"/>
        </w:rPr>
        <w:t xml:space="preserve"> </w:t>
      </w:r>
      <w:r>
        <w:t>non</w:t>
      </w:r>
      <w:r>
        <w:rPr>
          <w:spacing w:val="24"/>
        </w:rPr>
        <w:t xml:space="preserve"> </w:t>
      </w:r>
      <w:r>
        <w:t>xã</w:t>
      </w:r>
      <w:r>
        <w:rPr>
          <w:spacing w:val="22"/>
        </w:rPr>
        <w:t xml:space="preserve"> </w:t>
      </w:r>
      <w:r>
        <w:rPr>
          <w:lang w:val="vi-VN"/>
        </w:rPr>
        <w:t>Na Tông</w:t>
      </w:r>
      <w:r>
        <w:rPr>
          <w:spacing w:val="26"/>
        </w:rPr>
        <w:t xml:space="preserve"> </w:t>
      </w:r>
      <w:r>
        <w:t>xây</w:t>
      </w:r>
      <w:r>
        <w:rPr>
          <w:spacing w:val="25"/>
        </w:rPr>
        <w:t xml:space="preserve"> </w:t>
      </w:r>
      <w:r>
        <w:t>dựng</w:t>
      </w:r>
      <w:r>
        <w:rPr>
          <w:spacing w:val="25"/>
        </w:rPr>
        <w:t xml:space="preserve"> </w:t>
      </w:r>
      <w:r>
        <w:t>Kế</w:t>
      </w:r>
      <w:r>
        <w:rPr>
          <w:spacing w:val="24"/>
        </w:rPr>
        <w:t xml:space="preserve"> </w:t>
      </w:r>
      <w:r>
        <w:t>hoạch</w:t>
      </w:r>
      <w:r>
        <w:rPr>
          <w:spacing w:val="24"/>
        </w:rPr>
        <w:t xml:space="preserve"> </w:t>
      </w:r>
      <w:r>
        <w:t>tổ</w:t>
      </w:r>
      <w:r>
        <w:rPr>
          <w:spacing w:val="25"/>
        </w:rPr>
        <w:t xml:space="preserve"> </w:t>
      </w:r>
      <w:r>
        <w:t>chức</w:t>
      </w:r>
      <w:r>
        <w:rPr>
          <w:spacing w:val="23"/>
        </w:rPr>
        <w:t xml:space="preserve"> </w:t>
      </w:r>
      <w:r>
        <w:t>các</w:t>
      </w:r>
      <w:r>
        <w:rPr>
          <w:spacing w:val="25"/>
        </w:rPr>
        <w:t xml:space="preserve"> </w:t>
      </w:r>
      <w:r>
        <w:rPr>
          <w:spacing w:val="-2"/>
        </w:rPr>
        <w:t>phong</w:t>
      </w:r>
    </w:p>
    <w:p>
      <w:pPr>
        <w:pStyle w:val="BodyText"/>
        <w:spacing w:before="2"/>
        <w:ind w:left="567" w:right="651" w:firstLine="284"/>
      </w:pPr>
      <w:r>
        <w:t>trào</w:t>
      </w:r>
      <w:r>
        <w:rPr>
          <w:spacing w:val="-2"/>
        </w:rPr>
        <w:t xml:space="preserve"> </w:t>
      </w:r>
      <w:r>
        <w:t>thi</w:t>
      </w:r>
      <w:r>
        <w:rPr>
          <w:spacing w:val="-5"/>
        </w:rPr>
        <w:t xml:space="preserve"> </w:t>
      </w:r>
      <w:r>
        <w:t>đua</w:t>
      </w:r>
      <w:r>
        <w:rPr>
          <w:spacing w:val="-2"/>
        </w:rPr>
        <w:t xml:space="preserve"> </w:t>
      </w:r>
      <w:r>
        <w:t>năm</w:t>
      </w:r>
      <w:r>
        <w:rPr>
          <w:spacing w:val="-2"/>
        </w:rPr>
        <w:t xml:space="preserve"> </w:t>
      </w:r>
      <w:r>
        <w:t>học</w:t>
      </w:r>
      <w:r>
        <w:rPr>
          <w:spacing w:val="-6"/>
        </w:rPr>
        <w:t xml:space="preserve"> </w:t>
      </w:r>
      <w:r>
        <w:t>2023-2024</w:t>
      </w:r>
      <w:r>
        <w:rPr>
          <w:spacing w:val="-5"/>
        </w:rPr>
        <w:t xml:space="preserve"> </w:t>
      </w:r>
      <w:r>
        <w:t>như</w:t>
      </w:r>
      <w:r>
        <w:rPr>
          <w:spacing w:val="-3"/>
        </w:rPr>
        <w:t xml:space="preserve"> </w:t>
      </w:r>
      <w:r>
        <w:rPr>
          <w:spacing w:val="-4"/>
        </w:rPr>
        <w:t>sau:</w:t>
      </w:r>
    </w:p>
    <w:p>
      <w:pPr>
        <w:pStyle w:val="Heading1"/>
        <w:numPr>
          <w:ilvl w:val="0"/>
          <w:numId w:val="7"/>
        </w:numPr>
        <w:tabs>
          <w:tab w:val="left" w:pos="1651"/>
        </w:tabs>
        <w:ind w:left="567" w:right="651" w:firstLine="284"/>
        <w:jc w:val="both"/>
      </w:pPr>
      <w:r>
        <w:t>MỤC</w:t>
      </w:r>
      <w:r>
        <w:rPr>
          <w:spacing w:val="-3"/>
        </w:rPr>
        <w:t xml:space="preserve"> </w:t>
      </w:r>
      <w:r>
        <w:t>ĐÍCH</w:t>
      </w:r>
      <w:r>
        <w:rPr>
          <w:spacing w:val="-4"/>
        </w:rPr>
        <w:t xml:space="preserve"> </w:t>
      </w:r>
      <w:r>
        <w:t>YÊU</w:t>
      </w:r>
      <w:r>
        <w:rPr>
          <w:spacing w:val="-6"/>
        </w:rPr>
        <w:t xml:space="preserve"> </w:t>
      </w:r>
      <w:r>
        <w:rPr>
          <w:spacing w:val="-5"/>
        </w:rPr>
        <w:t>CẦU</w:t>
      </w:r>
    </w:p>
    <w:p>
      <w:pPr>
        <w:pStyle w:val="Heading2"/>
        <w:numPr>
          <w:ilvl w:val="1"/>
          <w:numId w:val="7"/>
        </w:numPr>
        <w:tabs>
          <w:tab w:val="left" w:pos="1681"/>
        </w:tabs>
        <w:ind w:left="567" w:right="651" w:firstLine="284"/>
        <w:jc w:val="both"/>
      </w:pPr>
      <w:r>
        <w:t>Mục</w:t>
      </w:r>
      <w:r>
        <w:rPr>
          <w:spacing w:val="-2"/>
        </w:rPr>
        <w:t xml:space="preserve"> </w:t>
      </w:r>
      <w:r>
        <w:rPr>
          <w:spacing w:val="-4"/>
        </w:rPr>
        <w:t>đích</w:t>
      </w:r>
    </w:p>
    <w:p>
      <w:pPr>
        <w:pStyle w:val="BodyText"/>
        <w:spacing w:before="120"/>
        <w:ind w:left="567" w:right="651" w:firstLine="284"/>
      </w:pPr>
      <w:r>
        <w:t>Đẩy mạnh phong trào thi đua yêu nước, tạo động lực động viên, lôi cuốn, khuyến</w:t>
      </w:r>
      <w:r>
        <w:rPr>
          <w:spacing w:val="80"/>
        </w:rPr>
        <w:t xml:space="preserve"> </w:t>
      </w:r>
      <w:r>
        <w:t>khích cá nhân, tập thể phát huy truyền thống yêu nước, hăng hái thi</w:t>
      </w:r>
      <w:r>
        <w:rPr>
          <w:spacing w:val="80"/>
        </w:rPr>
        <w:t xml:space="preserve"> </w:t>
      </w:r>
      <w:r>
        <w:t>đua, năng động, sáng tạo, lập thành tích thiết thực chào mừng kỷ niệm 70 năm chiến thắng Điện Biên Phủ (07/5/1954</w:t>
      </w:r>
      <w:r>
        <w:rPr>
          <w:spacing w:val="40"/>
        </w:rPr>
        <w:t xml:space="preserve"> </w:t>
      </w:r>
      <w:r>
        <w:t>- 07/05/2024), 75 năm thành lập Đảng</w:t>
      </w:r>
      <w:r>
        <w:rPr>
          <w:spacing w:val="80"/>
        </w:rPr>
        <w:t xml:space="preserve"> </w:t>
      </w:r>
      <w:r>
        <w:t>bộ tỉnh Điện Biên, góp phần thực hiện thắng lợi kế hoạch nhiệm vụ năm học 2023 - 2024.</w:t>
      </w:r>
    </w:p>
    <w:p>
      <w:pPr>
        <w:pStyle w:val="BodyText"/>
        <w:spacing w:before="120"/>
        <w:ind w:left="567" w:right="651" w:firstLine="284"/>
      </w:pPr>
      <w:r>
        <w:t>Nâng cao chất lượng công tác thi đua khen thưởng, chú trọng phát hiện, nhân rộng các điển hình tiên tiến trong trường, biểu dương kịp thời các cá nhân có thành tích xuất sắc; khen thưởng kịp thời theo công trạng và thành tích, tạo động lựa phấn đấu và tạo sự lan tỏa trong cán bộ quản lý, giáo viên, nhân viên trong trường.</w:t>
      </w:r>
    </w:p>
    <w:p>
      <w:pPr>
        <w:pStyle w:val="Heading2"/>
        <w:numPr>
          <w:ilvl w:val="1"/>
          <w:numId w:val="7"/>
        </w:numPr>
        <w:tabs>
          <w:tab w:val="left" w:pos="1550"/>
        </w:tabs>
        <w:spacing w:before="121"/>
        <w:ind w:left="567" w:right="651" w:firstLine="284"/>
        <w:jc w:val="both"/>
      </w:pPr>
      <w:r>
        <w:t>Yêu</w:t>
      </w:r>
      <w:r>
        <w:rPr>
          <w:spacing w:val="-1"/>
        </w:rPr>
        <w:t xml:space="preserve"> </w:t>
      </w:r>
      <w:r>
        <w:rPr>
          <w:spacing w:val="-5"/>
        </w:rPr>
        <w:t>cầu</w:t>
      </w:r>
    </w:p>
    <w:p>
      <w:pPr>
        <w:pStyle w:val="BodyText"/>
        <w:spacing w:before="120"/>
        <w:ind w:left="567" w:right="651" w:firstLine="284"/>
      </w:pPr>
      <w:r>
        <w:t>Tổ</w:t>
      </w:r>
      <w:r>
        <w:rPr>
          <w:spacing w:val="1"/>
        </w:rPr>
        <w:t xml:space="preserve"> </w:t>
      </w:r>
      <w:r>
        <w:t>chức</w:t>
      </w:r>
      <w:r>
        <w:rPr>
          <w:spacing w:val="3"/>
        </w:rPr>
        <w:t xml:space="preserve"> </w:t>
      </w:r>
      <w:r>
        <w:t>phong</w:t>
      </w:r>
      <w:r>
        <w:rPr>
          <w:spacing w:val="1"/>
        </w:rPr>
        <w:t xml:space="preserve"> </w:t>
      </w:r>
      <w:r>
        <w:t>trào</w:t>
      </w:r>
      <w:r>
        <w:rPr>
          <w:spacing w:val="1"/>
        </w:rPr>
        <w:t xml:space="preserve"> </w:t>
      </w:r>
      <w:r>
        <w:t>thi</w:t>
      </w:r>
      <w:r>
        <w:rPr>
          <w:spacing w:val="2"/>
        </w:rPr>
        <w:t xml:space="preserve"> </w:t>
      </w:r>
      <w:r>
        <w:t>đua</w:t>
      </w:r>
      <w:r>
        <w:rPr>
          <w:spacing w:val="1"/>
        </w:rPr>
        <w:t xml:space="preserve"> </w:t>
      </w:r>
      <w:r>
        <w:t>phải</w:t>
      </w:r>
      <w:r>
        <w:rPr>
          <w:spacing w:val="2"/>
        </w:rPr>
        <w:t xml:space="preserve"> </w:t>
      </w:r>
      <w:r>
        <w:t>thiết</w:t>
      </w:r>
      <w:r>
        <w:rPr>
          <w:spacing w:val="1"/>
        </w:rPr>
        <w:t xml:space="preserve"> </w:t>
      </w:r>
      <w:r>
        <w:t>thực,</w:t>
      </w:r>
      <w:r>
        <w:rPr>
          <w:spacing w:val="2"/>
        </w:rPr>
        <w:t xml:space="preserve"> </w:t>
      </w:r>
      <w:r>
        <w:t>sâu</w:t>
      </w:r>
      <w:r>
        <w:rPr>
          <w:spacing w:val="4"/>
        </w:rPr>
        <w:t xml:space="preserve"> </w:t>
      </w:r>
      <w:r>
        <w:t>rộng, bám</w:t>
      </w:r>
      <w:r>
        <w:rPr>
          <w:spacing w:val="1"/>
        </w:rPr>
        <w:t xml:space="preserve"> </w:t>
      </w:r>
      <w:r>
        <w:t>sát</w:t>
      </w:r>
      <w:r>
        <w:rPr>
          <w:spacing w:val="2"/>
        </w:rPr>
        <w:t xml:space="preserve"> </w:t>
      </w:r>
      <w:r>
        <w:t>nhiệm</w:t>
      </w:r>
      <w:r>
        <w:rPr>
          <w:spacing w:val="1"/>
        </w:rPr>
        <w:t xml:space="preserve"> </w:t>
      </w:r>
      <w:r>
        <w:t>vụ</w:t>
      </w:r>
      <w:r>
        <w:rPr>
          <w:spacing w:val="2"/>
        </w:rPr>
        <w:t xml:space="preserve"> </w:t>
      </w:r>
      <w:r>
        <w:rPr>
          <w:spacing w:val="-5"/>
        </w:rPr>
        <w:t>của</w:t>
      </w:r>
    </w:p>
    <w:p>
      <w:pPr>
        <w:ind w:left="567" w:right="651" w:firstLine="284"/>
        <w:sectPr>
          <w:type w:val="continuous"/>
          <w:pgSz w:w="11910" w:h="16850"/>
          <w:pgMar w:top="1060" w:right="600" w:bottom="280" w:left="1020" w:header="720" w:footer="720" w:gutter="0"/>
          <w:cols w:space="720"/>
        </w:sectPr>
      </w:pPr>
    </w:p>
    <w:p>
      <w:pPr>
        <w:pStyle w:val="BodyText"/>
        <w:spacing w:before="79"/>
        <w:ind w:left="567" w:right="651" w:firstLine="284"/>
      </w:pPr>
      <w:r>
        <w:lastRenderedPageBreak/>
        <w:t>trường, tránh hình thức; kết hợp thực hiện hiệu quả phong trào thi đua thường xuyên với phong trào thi đua theo chuyên đề, tạo động lực phấn đấu hoàn thành xuất sắc nhiệm vụ được giao.</w:t>
      </w:r>
    </w:p>
    <w:p>
      <w:pPr>
        <w:pStyle w:val="BodyText"/>
        <w:spacing w:before="121"/>
        <w:ind w:left="567" w:right="651" w:firstLine="284"/>
      </w:pPr>
      <w:r>
        <w:t>Biểu dương,</w:t>
      </w:r>
      <w:r>
        <w:rPr>
          <w:spacing w:val="-1"/>
        </w:rPr>
        <w:t xml:space="preserve"> </w:t>
      </w:r>
      <w:r>
        <w:t>khen thưởng và đền xuất khen thưởng, tôn vinh các tập thể, cá nhân đảm bảo chính xác, công</w:t>
      </w:r>
      <w:r>
        <w:rPr>
          <w:spacing w:val="80"/>
        </w:rPr>
        <w:t xml:space="preserve"> </w:t>
      </w:r>
      <w:r>
        <w:t>khai, công bằng, kịp thời và đúng quy định.</w:t>
      </w:r>
    </w:p>
    <w:p>
      <w:pPr>
        <w:pStyle w:val="Heading1"/>
        <w:numPr>
          <w:ilvl w:val="0"/>
          <w:numId w:val="7"/>
        </w:numPr>
        <w:tabs>
          <w:tab w:val="left" w:pos="1034"/>
        </w:tabs>
        <w:ind w:left="567" w:right="651" w:firstLine="284"/>
        <w:jc w:val="both"/>
      </w:pPr>
      <w:r>
        <w:t>NỘI</w:t>
      </w:r>
      <w:r>
        <w:rPr>
          <w:spacing w:val="-7"/>
        </w:rPr>
        <w:t xml:space="preserve"> </w:t>
      </w:r>
      <w:r>
        <w:t>DUNG</w:t>
      </w:r>
      <w:r>
        <w:rPr>
          <w:spacing w:val="-4"/>
        </w:rPr>
        <w:t xml:space="preserve"> </w:t>
      </w:r>
      <w:r>
        <w:t>CÁC</w:t>
      </w:r>
      <w:r>
        <w:rPr>
          <w:spacing w:val="-3"/>
        </w:rPr>
        <w:t xml:space="preserve"> </w:t>
      </w:r>
      <w:r>
        <w:t>PHONG</w:t>
      </w:r>
      <w:r>
        <w:rPr>
          <w:spacing w:val="-4"/>
        </w:rPr>
        <w:t xml:space="preserve"> </w:t>
      </w:r>
      <w:r>
        <w:t>TRÀO</w:t>
      </w:r>
      <w:r>
        <w:rPr>
          <w:spacing w:val="-3"/>
        </w:rPr>
        <w:t xml:space="preserve"> </w:t>
      </w:r>
      <w:r>
        <w:t>THI</w:t>
      </w:r>
      <w:r>
        <w:rPr>
          <w:spacing w:val="-3"/>
        </w:rPr>
        <w:t xml:space="preserve"> </w:t>
      </w:r>
      <w:r>
        <w:rPr>
          <w:spacing w:val="-5"/>
        </w:rPr>
        <w:t>ĐUA</w:t>
      </w:r>
    </w:p>
    <w:p>
      <w:pPr>
        <w:pStyle w:val="Heading2"/>
        <w:numPr>
          <w:ilvl w:val="1"/>
          <w:numId w:val="7"/>
        </w:numPr>
        <w:tabs>
          <w:tab w:val="left" w:pos="959"/>
        </w:tabs>
        <w:ind w:left="567" w:right="651" w:firstLine="284"/>
        <w:jc w:val="both"/>
      </w:pPr>
      <w:r>
        <w:t>Tổ</w:t>
      </w:r>
      <w:r>
        <w:rPr>
          <w:spacing w:val="-5"/>
        </w:rPr>
        <w:t xml:space="preserve"> </w:t>
      </w:r>
      <w:r>
        <w:t>chức</w:t>
      </w:r>
      <w:r>
        <w:rPr>
          <w:spacing w:val="-3"/>
        </w:rPr>
        <w:t xml:space="preserve"> </w:t>
      </w:r>
      <w:r>
        <w:t>phong</w:t>
      </w:r>
      <w:r>
        <w:rPr>
          <w:spacing w:val="-3"/>
        </w:rPr>
        <w:t xml:space="preserve"> </w:t>
      </w:r>
      <w:r>
        <w:t>trào</w:t>
      </w:r>
      <w:r>
        <w:rPr>
          <w:spacing w:val="-2"/>
        </w:rPr>
        <w:t xml:space="preserve"> </w:t>
      </w:r>
      <w:r>
        <w:t>thi</w:t>
      </w:r>
      <w:r>
        <w:rPr>
          <w:spacing w:val="-3"/>
        </w:rPr>
        <w:t xml:space="preserve"> </w:t>
      </w:r>
      <w:r>
        <w:t>đua</w:t>
      </w:r>
      <w:r>
        <w:rPr>
          <w:spacing w:val="-4"/>
        </w:rPr>
        <w:t xml:space="preserve"> </w:t>
      </w:r>
      <w:r>
        <w:t>trong</w:t>
      </w:r>
      <w:r>
        <w:rPr>
          <w:spacing w:val="-2"/>
        </w:rPr>
        <w:t xml:space="preserve"> </w:t>
      </w:r>
      <w:r>
        <w:t>năm</w:t>
      </w:r>
      <w:r>
        <w:rPr>
          <w:spacing w:val="-4"/>
        </w:rPr>
        <w:t xml:space="preserve"> </w:t>
      </w:r>
      <w:r>
        <w:rPr>
          <w:spacing w:val="-5"/>
        </w:rPr>
        <w:t>học</w:t>
      </w:r>
    </w:p>
    <w:p>
      <w:pPr>
        <w:pStyle w:val="ListParagraph"/>
        <w:numPr>
          <w:ilvl w:val="2"/>
          <w:numId w:val="7"/>
        </w:numPr>
        <w:tabs>
          <w:tab w:val="left" w:pos="992"/>
        </w:tabs>
        <w:spacing w:before="117"/>
        <w:ind w:left="567" w:right="651" w:firstLine="284"/>
        <w:jc w:val="both"/>
        <w:rPr>
          <w:sz w:val="28"/>
        </w:rPr>
      </w:pPr>
      <w:r>
        <w:rPr>
          <w:sz w:val="28"/>
        </w:rPr>
        <w:t>Nhà trường tổ chức phát động phong trào thi đua năm học 2023 -2024</w:t>
      </w:r>
      <w:r>
        <w:rPr>
          <w:spacing w:val="40"/>
          <w:sz w:val="28"/>
        </w:rPr>
        <w:t xml:space="preserve"> </w:t>
      </w:r>
      <w:r>
        <w:rPr>
          <w:sz w:val="28"/>
        </w:rPr>
        <w:t>tới toàn thể cán bộ, giáo viên, nhân viên trong trường; tổ chức cho đội ngũ đăng ký và thi đua thực hiện hoàn thành, đạt và vượt các chỉ tiêu kế hoạch, nhiệm vụ năm học phù hợp thực tế của nhà trường. Cụ thể hoá nội dung thi đua theo từng đợt trong năm học; thực hiện sơ kết thi đua theo đợt, tổng kết phong trào thi đua vào cuối năm học. Các phong trào thi đua được tổ chức theo 4 đợt trong năm</w:t>
      </w:r>
      <w:r>
        <w:rPr>
          <w:spacing w:val="40"/>
          <w:sz w:val="28"/>
        </w:rPr>
        <w:t xml:space="preserve"> </w:t>
      </w:r>
      <w:r>
        <w:rPr>
          <w:sz w:val="28"/>
        </w:rPr>
        <w:t>học như sau:</w:t>
      </w:r>
    </w:p>
    <w:p>
      <w:pPr>
        <w:pStyle w:val="ListParagraph"/>
        <w:numPr>
          <w:ilvl w:val="0"/>
          <w:numId w:val="6"/>
        </w:numPr>
        <w:tabs>
          <w:tab w:val="left" w:pos="845"/>
        </w:tabs>
        <w:spacing w:before="66"/>
        <w:ind w:left="567" w:right="651" w:firstLine="284"/>
        <w:rPr>
          <w:sz w:val="28"/>
        </w:rPr>
      </w:pPr>
      <w:r>
        <w:rPr>
          <w:sz w:val="28"/>
        </w:rPr>
        <w:t>Đợt 1: Phát động phong trào thi đua lập thành tích chào mừng kỷ niệm 41 năm</w:t>
      </w:r>
      <w:r>
        <w:rPr>
          <w:spacing w:val="-4"/>
          <w:sz w:val="28"/>
        </w:rPr>
        <w:t xml:space="preserve"> </w:t>
      </w:r>
      <w:r>
        <w:rPr>
          <w:sz w:val="28"/>
        </w:rPr>
        <w:t>ngày</w:t>
      </w:r>
      <w:r>
        <w:rPr>
          <w:spacing w:val="-4"/>
          <w:sz w:val="28"/>
        </w:rPr>
        <w:t xml:space="preserve"> </w:t>
      </w:r>
      <w:r>
        <w:rPr>
          <w:sz w:val="28"/>
        </w:rPr>
        <w:t>Nhà</w:t>
      </w:r>
      <w:r>
        <w:rPr>
          <w:spacing w:val="-4"/>
          <w:sz w:val="28"/>
        </w:rPr>
        <w:t xml:space="preserve"> </w:t>
      </w:r>
      <w:r>
        <w:rPr>
          <w:sz w:val="28"/>
        </w:rPr>
        <w:t>giáo</w:t>
      </w:r>
      <w:r>
        <w:rPr>
          <w:spacing w:val="-3"/>
          <w:sz w:val="28"/>
        </w:rPr>
        <w:t xml:space="preserve"> </w:t>
      </w:r>
      <w:r>
        <w:rPr>
          <w:sz w:val="28"/>
        </w:rPr>
        <w:t>Việt</w:t>
      </w:r>
      <w:r>
        <w:rPr>
          <w:spacing w:val="-4"/>
          <w:sz w:val="28"/>
        </w:rPr>
        <w:t xml:space="preserve"> </w:t>
      </w:r>
      <w:r>
        <w:rPr>
          <w:sz w:val="28"/>
        </w:rPr>
        <w:t>Nam</w:t>
      </w:r>
      <w:r>
        <w:rPr>
          <w:spacing w:val="-5"/>
          <w:sz w:val="28"/>
        </w:rPr>
        <w:t xml:space="preserve"> </w:t>
      </w:r>
      <w:r>
        <w:rPr>
          <w:sz w:val="28"/>
        </w:rPr>
        <w:t>(20/11/1982 -</w:t>
      </w:r>
      <w:r>
        <w:rPr>
          <w:spacing w:val="-11"/>
          <w:sz w:val="28"/>
        </w:rPr>
        <w:t xml:space="preserve"> </w:t>
      </w:r>
      <w:r>
        <w:rPr>
          <w:sz w:val="28"/>
        </w:rPr>
        <w:t>20/11/2023).</w:t>
      </w:r>
      <w:r>
        <w:rPr>
          <w:spacing w:val="-4"/>
          <w:sz w:val="28"/>
        </w:rPr>
        <w:t xml:space="preserve"> </w:t>
      </w:r>
      <w:r>
        <w:rPr>
          <w:sz w:val="28"/>
        </w:rPr>
        <w:t>Kỷ</w:t>
      </w:r>
      <w:r>
        <w:rPr>
          <w:spacing w:val="-6"/>
          <w:sz w:val="28"/>
        </w:rPr>
        <w:t xml:space="preserve"> </w:t>
      </w:r>
      <w:r>
        <w:rPr>
          <w:sz w:val="28"/>
        </w:rPr>
        <w:t>niệm</w:t>
      </w:r>
      <w:r>
        <w:rPr>
          <w:spacing w:val="-7"/>
          <w:sz w:val="28"/>
        </w:rPr>
        <w:t xml:space="preserve"> </w:t>
      </w:r>
      <w:r>
        <w:rPr>
          <w:sz w:val="28"/>
        </w:rPr>
        <w:t>75</w:t>
      </w:r>
      <w:r>
        <w:rPr>
          <w:spacing w:val="-5"/>
          <w:sz w:val="28"/>
        </w:rPr>
        <w:t xml:space="preserve"> </w:t>
      </w:r>
      <w:r>
        <w:rPr>
          <w:sz w:val="28"/>
        </w:rPr>
        <w:t>năm</w:t>
      </w:r>
      <w:r>
        <w:rPr>
          <w:spacing w:val="-10"/>
          <w:sz w:val="28"/>
        </w:rPr>
        <w:t xml:space="preserve"> </w:t>
      </w:r>
      <w:r>
        <w:rPr>
          <w:sz w:val="28"/>
        </w:rPr>
        <w:t>thành lập Đảng bộ tỉnh Điện Biên (10/10/1949-10/10-2024). Thời gian từ Ngày 05/9/2023 – 30/11/2023.</w:t>
      </w:r>
    </w:p>
    <w:p>
      <w:pPr>
        <w:pStyle w:val="ListParagraph"/>
        <w:numPr>
          <w:ilvl w:val="0"/>
          <w:numId w:val="6"/>
        </w:numPr>
        <w:tabs>
          <w:tab w:val="left" w:pos="843"/>
        </w:tabs>
        <w:spacing w:before="60"/>
        <w:ind w:left="567" w:right="651" w:firstLine="284"/>
        <w:jc w:val="left"/>
        <w:rPr>
          <w:sz w:val="28"/>
        </w:rPr>
      </w:pPr>
      <w:r>
        <w:rPr>
          <w:sz w:val="28"/>
        </w:rPr>
        <w:t>Đợt</w:t>
      </w:r>
      <w:r>
        <w:rPr>
          <w:spacing w:val="-1"/>
          <w:sz w:val="28"/>
        </w:rPr>
        <w:t xml:space="preserve"> </w:t>
      </w:r>
      <w:r>
        <w:rPr>
          <w:sz w:val="28"/>
        </w:rPr>
        <w:t>2: Chủ</w:t>
      </w:r>
      <w:r>
        <w:rPr>
          <w:spacing w:val="-2"/>
          <w:sz w:val="28"/>
        </w:rPr>
        <w:t xml:space="preserve"> </w:t>
      </w:r>
      <w:r>
        <w:rPr>
          <w:sz w:val="28"/>
        </w:rPr>
        <w:t>đề</w:t>
      </w:r>
      <w:r>
        <w:rPr>
          <w:spacing w:val="-1"/>
          <w:sz w:val="28"/>
        </w:rPr>
        <w:t xml:space="preserve"> </w:t>
      </w:r>
      <w:r>
        <w:rPr>
          <w:sz w:val="28"/>
        </w:rPr>
        <w:t>“Noi</w:t>
      </w:r>
      <w:r>
        <w:rPr>
          <w:spacing w:val="-3"/>
          <w:sz w:val="28"/>
        </w:rPr>
        <w:t xml:space="preserve"> </w:t>
      </w:r>
      <w:r>
        <w:rPr>
          <w:sz w:val="28"/>
        </w:rPr>
        <w:t>gương</w:t>
      </w:r>
      <w:r>
        <w:rPr>
          <w:spacing w:val="-1"/>
          <w:sz w:val="28"/>
        </w:rPr>
        <w:t xml:space="preserve"> </w:t>
      </w:r>
      <w:r>
        <w:rPr>
          <w:sz w:val="28"/>
        </w:rPr>
        <w:t>anh</w:t>
      </w:r>
      <w:r>
        <w:rPr>
          <w:spacing w:val="-1"/>
          <w:sz w:val="28"/>
        </w:rPr>
        <w:t xml:space="preserve"> </w:t>
      </w:r>
      <w:r>
        <w:rPr>
          <w:sz w:val="28"/>
        </w:rPr>
        <w:t>bộ</w:t>
      </w:r>
      <w:r>
        <w:rPr>
          <w:spacing w:val="-1"/>
          <w:sz w:val="28"/>
        </w:rPr>
        <w:t xml:space="preserve"> </w:t>
      </w:r>
      <w:r>
        <w:rPr>
          <w:sz w:val="28"/>
        </w:rPr>
        <w:t>đội cụ</w:t>
      </w:r>
      <w:r>
        <w:rPr>
          <w:spacing w:val="-1"/>
          <w:sz w:val="28"/>
        </w:rPr>
        <w:t xml:space="preserve"> </w:t>
      </w:r>
      <w:r>
        <w:rPr>
          <w:sz w:val="28"/>
        </w:rPr>
        <w:t>Hồ”.</w:t>
      </w:r>
      <w:r>
        <w:rPr>
          <w:spacing w:val="-1"/>
          <w:sz w:val="28"/>
        </w:rPr>
        <w:t xml:space="preserve"> </w:t>
      </w:r>
      <w:r>
        <w:rPr>
          <w:sz w:val="28"/>
        </w:rPr>
        <w:t>Thời</w:t>
      </w:r>
      <w:r>
        <w:rPr>
          <w:spacing w:val="-1"/>
          <w:sz w:val="28"/>
        </w:rPr>
        <w:t xml:space="preserve"> </w:t>
      </w:r>
      <w:r>
        <w:rPr>
          <w:sz w:val="28"/>
        </w:rPr>
        <w:t>gian</w:t>
      </w:r>
      <w:r>
        <w:rPr>
          <w:spacing w:val="-1"/>
          <w:sz w:val="28"/>
        </w:rPr>
        <w:t xml:space="preserve"> </w:t>
      </w:r>
      <w:r>
        <w:rPr>
          <w:sz w:val="28"/>
        </w:rPr>
        <w:t>từ</w:t>
      </w:r>
      <w:r>
        <w:rPr>
          <w:spacing w:val="-3"/>
          <w:sz w:val="28"/>
        </w:rPr>
        <w:t xml:space="preserve"> </w:t>
      </w:r>
      <w:r>
        <w:rPr>
          <w:sz w:val="28"/>
        </w:rPr>
        <w:t>tháng 12/2023 đến kết thúc học kỳ I.</w:t>
      </w:r>
    </w:p>
    <w:p>
      <w:pPr>
        <w:pStyle w:val="ListParagraph"/>
        <w:numPr>
          <w:ilvl w:val="0"/>
          <w:numId w:val="6"/>
        </w:numPr>
        <w:tabs>
          <w:tab w:val="left" w:pos="840"/>
        </w:tabs>
        <w:spacing w:before="60"/>
        <w:ind w:left="567" w:right="651" w:firstLine="284"/>
        <w:jc w:val="left"/>
        <w:rPr>
          <w:sz w:val="28"/>
        </w:rPr>
      </w:pPr>
      <w:r>
        <w:rPr>
          <w:sz w:val="28"/>
        </w:rPr>
        <w:t>Đợt</w:t>
      </w:r>
      <w:r>
        <w:rPr>
          <w:spacing w:val="-1"/>
          <w:sz w:val="28"/>
        </w:rPr>
        <w:t xml:space="preserve"> </w:t>
      </w:r>
      <w:r>
        <w:rPr>
          <w:sz w:val="28"/>
        </w:rPr>
        <w:t>3:</w:t>
      </w:r>
      <w:r>
        <w:rPr>
          <w:spacing w:val="-1"/>
          <w:sz w:val="28"/>
        </w:rPr>
        <w:t xml:space="preserve"> </w:t>
      </w:r>
      <w:r>
        <w:rPr>
          <w:sz w:val="28"/>
        </w:rPr>
        <w:t>Chủ</w:t>
      </w:r>
      <w:r>
        <w:rPr>
          <w:spacing w:val="-5"/>
          <w:sz w:val="28"/>
        </w:rPr>
        <w:t xml:space="preserve"> </w:t>
      </w:r>
      <w:r>
        <w:rPr>
          <w:sz w:val="28"/>
        </w:rPr>
        <w:t>đề</w:t>
      </w:r>
      <w:r>
        <w:rPr>
          <w:spacing w:val="-2"/>
          <w:sz w:val="28"/>
        </w:rPr>
        <w:t xml:space="preserve"> </w:t>
      </w:r>
      <w:r>
        <w:rPr>
          <w:sz w:val="28"/>
        </w:rPr>
        <w:t>“Mừng</w:t>
      </w:r>
      <w:r>
        <w:rPr>
          <w:spacing w:val="-5"/>
          <w:sz w:val="28"/>
        </w:rPr>
        <w:t xml:space="preserve"> </w:t>
      </w:r>
      <w:r>
        <w:rPr>
          <w:sz w:val="28"/>
        </w:rPr>
        <w:t>Đảng</w:t>
      </w:r>
      <w:r>
        <w:rPr>
          <w:spacing w:val="-1"/>
          <w:sz w:val="28"/>
        </w:rPr>
        <w:t xml:space="preserve"> </w:t>
      </w:r>
      <w:r>
        <w:rPr>
          <w:sz w:val="28"/>
        </w:rPr>
        <w:t>–</w:t>
      </w:r>
      <w:r>
        <w:rPr>
          <w:spacing w:val="-2"/>
          <w:sz w:val="28"/>
        </w:rPr>
        <w:t xml:space="preserve"> </w:t>
      </w:r>
      <w:r>
        <w:rPr>
          <w:sz w:val="28"/>
        </w:rPr>
        <w:t>Mừng</w:t>
      </w:r>
      <w:r>
        <w:rPr>
          <w:spacing w:val="-5"/>
          <w:sz w:val="28"/>
        </w:rPr>
        <w:t xml:space="preserve"> </w:t>
      </w:r>
      <w:r>
        <w:rPr>
          <w:sz w:val="28"/>
        </w:rPr>
        <w:t>xuân”.</w:t>
      </w:r>
      <w:r>
        <w:rPr>
          <w:spacing w:val="-3"/>
          <w:sz w:val="28"/>
        </w:rPr>
        <w:t xml:space="preserve"> </w:t>
      </w:r>
      <w:r>
        <w:rPr>
          <w:sz w:val="28"/>
        </w:rPr>
        <w:t>Thời</w:t>
      </w:r>
      <w:r>
        <w:rPr>
          <w:spacing w:val="-1"/>
          <w:sz w:val="28"/>
        </w:rPr>
        <w:t xml:space="preserve"> </w:t>
      </w:r>
      <w:r>
        <w:rPr>
          <w:sz w:val="28"/>
        </w:rPr>
        <w:t>gian</w:t>
      </w:r>
      <w:r>
        <w:rPr>
          <w:spacing w:val="-1"/>
          <w:sz w:val="28"/>
        </w:rPr>
        <w:t xml:space="preserve"> </w:t>
      </w:r>
      <w:r>
        <w:rPr>
          <w:sz w:val="28"/>
        </w:rPr>
        <w:t>từ</w:t>
      </w:r>
      <w:r>
        <w:rPr>
          <w:spacing w:val="-3"/>
          <w:sz w:val="28"/>
        </w:rPr>
        <w:t xml:space="preserve"> </w:t>
      </w:r>
      <w:r>
        <w:rPr>
          <w:sz w:val="28"/>
        </w:rPr>
        <w:t>đầu</w:t>
      </w:r>
      <w:r>
        <w:rPr>
          <w:spacing w:val="-5"/>
          <w:sz w:val="28"/>
        </w:rPr>
        <w:t xml:space="preserve"> </w:t>
      </w:r>
      <w:r>
        <w:rPr>
          <w:sz w:val="28"/>
        </w:rPr>
        <w:t>học</w:t>
      </w:r>
      <w:r>
        <w:rPr>
          <w:spacing w:val="-2"/>
          <w:sz w:val="28"/>
        </w:rPr>
        <w:t xml:space="preserve"> </w:t>
      </w:r>
      <w:r>
        <w:rPr>
          <w:sz w:val="28"/>
        </w:rPr>
        <w:t>kỳ</w:t>
      </w:r>
      <w:r>
        <w:rPr>
          <w:spacing w:val="-1"/>
          <w:sz w:val="28"/>
        </w:rPr>
        <w:t xml:space="preserve"> </w:t>
      </w:r>
      <w:r>
        <w:rPr>
          <w:sz w:val="28"/>
        </w:rPr>
        <w:t>II đến hết tháng 3/2024.</w:t>
      </w:r>
    </w:p>
    <w:p>
      <w:pPr>
        <w:pStyle w:val="ListParagraph"/>
        <w:numPr>
          <w:ilvl w:val="0"/>
          <w:numId w:val="6"/>
        </w:numPr>
        <w:tabs>
          <w:tab w:val="left" w:pos="855"/>
        </w:tabs>
        <w:ind w:left="567" w:right="651" w:firstLine="284"/>
        <w:rPr>
          <w:sz w:val="28"/>
        </w:rPr>
      </w:pPr>
      <w:r>
        <w:rPr>
          <w:sz w:val="28"/>
        </w:rPr>
        <w:t>Đợt 4: Chủ đề “Chào mừng 70 năm chiến thắng Điện Biên Phủ”, “Mừng đất nước thống nhất – Mừng sinh nhật Bác”. Thời gian từ tháng 4/2023 đến kết thúc học kỳ II.</w:t>
      </w:r>
    </w:p>
    <w:p>
      <w:pPr>
        <w:pStyle w:val="ListParagraph"/>
        <w:numPr>
          <w:ilvl w:val="2"/>
          <w:numId w:val="7"/>
        </w:numPr>
        <w:tabs>
          <w:tab w:val="left" w:pos="982"/>
        </w:tabs>
        <w:ind w:left="567" w:right="651" w:firstLine="284"/>
        <w:jc w:val="both"/>
        <w:rPr>
          <w:sz w:val="28"/>
        </w:rPr>
      </w:pPr>
      <w:r>
        <w:rPr>
          <w:sz w:val="28"/>
        </w:rPr>
        <w:t>Nội</w:t>
      </w:r>
      <w:r>
        <w:rPr>
          <w:spacing w:val="-6"/>
          <w:sz w:val="28"/>
        </w:rPr>
        <w:t xml:space="preserve"> </w:t>
      </w:r>
      <w:r>
        <w:rPr>
          <w:sz w:val="28"/>
        </w:rPr>
        <w:t>dung</w:t>
      </w:r>
      <w:r>
        <w:rPr>
          <w:spacing w:val="-6"/>
          <w:sz w:val="28"/>
        </w:rPr>
        <w:t xml:space="preserve"> </w:t>
      </w:r>
      <w:r>
        <w:rPr>
          <w:sz w:val="28"/>
        </w:rPr>
        <w:t>thi</w:t>
      </w:r>
      <w:r>
        <w:rPr>
          <w:spacing w:val="-18"/>
          <w:sz w:val="28"/>
        </w:rPr>
        <w:t xml:space="preserve"> </w:t>
      </w:r>
      <w:r>
        <w:rPr>
          <w:spacing w:val="-5"/>
          <w:sz w:val="28"/>
        </w:rPr>
        <w:t>đua</w:t>
      </w:r>
    </w:p>
    <w:p>
      <w:pPr>
        <w:pStyle w:val="BodyText"/>
        <w:spacing w:before="60"/>
        <w:ind w:left="567" w:right="651" w:firstLine="284"/>
      </w:pPr>
      <w:r>
        <w:t>Thực hiện các phong trào thi đua chuyên đề gắn với các phong trào thi</w:t>
      </w:r>
      <w:r>
        <w:rPr>
          <w:spacing w:val="40"/>
        </w:rPr>
        <w:t xml:space="preserve"> </w:t>
      </w:r>
      <w:r>
        <w:t>đua thường</w:t>
      </w:r>
      <w:r>
        <w:rPr>
          <w:spacing w:val="-5"/>
        </w:rPr>
        <w:t xml:space="preserve"> </w:t>
      </w:r>
      <w:r>
        <w:t>xuyên,</w:t>
      </w:r>
      <w:r>
        <w:rPr>
          <w:spacing w:val="-6"/>
        </w:rPr>
        <w:t xml:space="preserve"> </w:t>
      </w:r>
      <w:r>
        <w:t>thi</w:t>
      </w:r>
      <w:r>
        <w:rPr>
          <w:spacing w:val="-3"/>
        </w:rPr>
        <w:t xml:space="preserve"> </w:t>
      </w:r>
      <w:r>
        <w:t>đua</w:t>
      </w:r>
      <w:r>
        <w:rPr>
          <w:spacing w:val="-9"/>
        </w:rPr>
        <w:t xml:space="preserve"> </w:t>
      </w:r>
      <w:r>
        <w:t>theo</w:t>
      </w:r>
      <w:r>
        <w:rPr>
          <w:spacing w:val="-5"/>
        </w:rPr>
        <w:t xml:space="preserve"> </w:t>
      </w:r>
      <w:r>
        <w:t>đợt,</w:t>
      </w:r>
      <w:r>
        <w:rPr>
          <w:spacing w:val="-7"/>
        </w:rPr>
        <w:t xml:space="preserve"> </w:t>
      </w:r>
      <w:r>
        <w:t>tạo</w:t>
      </w:r>
      <w:r>
        <w:rPr>
          <w:spacing w:val="-4"/>
        </w:rPr>
        <w:t xml:space="preserve"> </w:t>
      </w:r>
      <w:r>
        <w:t>phong</w:t>
      </w:r>
      <w:r>
        <w:rPr>
          <w:spacing w:val="-4"/>
        </w:rPr>
        <w:t xml:space="preserve"> </w:t>
      </w:r>
      <w:r>
        <w:t>trào</w:t>
      </w:r>
      <w:r>
        <w:rPr>
          <w:spacing w:val="-5"/>
        </w:rPr>
        <w:t xml:space="preserve"> </w:t>
      </w:r>
      <w:r>
        <w:t>thi</w:t>
      </w:r>
      <w:r>
        <w:rPr>
          <w:spacing w:val="-4"/>
        </w:rPr>
        <w:t xml:space="preserve"> </w:t>
      </w:r>
      <w:r>
        <w:t>đua</w:t>
      </w:r>
      <w:r>
        <w:rPr>
          <w:spacing w:val="-5"/>
        </w:rPr>
        <w:t xml:space="preserve"> </w:t>
      </w:r>
      <w:r>
        <w:t>sôi</w:t>
      </w:r>
      <w:r>
        <w:rPr>
          <w:spacing w:val="-2"/>
        </w:rPr>
        <w:t xml:space="preserve"> </w:t>
      </w:r>
      <w:r>
        <w:t>nổi,</w:t>
      </w:r>
      <w:r>
        <w:rPr>
          <w:spacing w:val="-5"/>
        </w:rPr>
        <w:t xml:space="preserve"> </w:t>
      </w:r>
      <w:r>
        <w:t>sâu</w:t>
      </w:r>
      <w:r>
        <w:rPr>
          <w:spacing w:val="-4"/>
        </w:rPr>
        <w:t xml:space="preserve"> </w:t>
      </w:r>
      <w:r>
        <w:t>rộng</w:t>
      </w:r>
      <w:r>
        <w:rPr>
          <w:spacing w:val="-4"/>
        </w:rPr>
        <w:t xml:space="preserve"> </w:t>
      </w:r>
      <w:r>
        <w:t>trong toàn</w:t>
      </w:r>
      <w:r>
        <w:rPr>
          <w:spacing w:val="-6"/>
        </w:rPr>
        <w:t xml:space="preserve"> </w:t>
      </w:r>
      <w:r>
        <w:t>trường,</w:t>
      </w:r>
      <w:r>
        <w:rPr>
          <w:spacing w:val="-17"/>
        </w:rPr>
        <w:t xml:space="preserve"> </w:t>
      </w:r>
      <w:r>
        <w:t>trong</w:t>
      </w:r>
      <w:r>
        <w:rPr>
          <w:spacing w:val="-16"/>
        </w:rPr>
        <w:t xml:space="preserve"> </w:t>
      </w:r>
      <w:r>
        <w:t>đó</w:t>
      </w:r>
      <w:r>
        <w:rPr>
          <w:spacing w:val="-18"/>
        </w:rPr>
        <w:t xml:space="preserve"> </w:t>
      </w:r>
      <w:r>
        <w:t>tập</w:t>
      </w:r>
      <w:r>
        <w:rPr>
          <w:spacing w:val="-17"/>
        </w:rPr>
        <w:t xml:space="preserve"> </w:t>
      </w:r>
      <w:r>
        <w:t>trung</w:t>
      </w:r>
      <w:r>
        <w:rPr>
          <w:spacing w:val="-18"/>
        </w:rPr>
        <w:t xml:space="preserve"> </w:t>
      </w:r>
      <w:r>
        <w:t>thực</w:t>
      </w:r>
      <w:r>
        <w:rPr>
          <w:spacing w:val="-17"/>
        </w:rPr>
        <w:t xml:space="preserve"> </w:t>
      </w:r>
      <w:r>
        <w:t>hiện</w:t>
      </w:r>
      <w:r>
        <w:rPr>
          <w:spacing w:val="-16"/>
        </w:rPr>
        <w:t xml:space="preserve"> </w:t>
      </w:r>
      <w:r>
        <w:t>hiệu</w:t>
      </w:r>
      <w:r>
        <w:rPr>
          <w:spacing w:val="-18"/>
        </w:rPr>
        <w:t xml:space="preserve"> </w:t>
      </w:r>
      <w:r>
        <w:t>quả,</w:t>
      </w:r>
      <w:r>
        <w:rPr>
          <w:spacing w:val="-17"/>
        </w:rPr>
        <w:t xml:space="preserve"> </w:t>
      </w:r>
      <w:r>
        <w:t>sáng</w:t>
      </w:r>
      <w:r>
        <w:rPr>
          <w:spacing w:val="-18"/>
        </w:rPr>
        <w:t xml:space="preserve"> </w:t>
      </w:r>
      <w:r>
        <w:t>tạo</w:t>
      </w:r>
      <w:r>
        <w:rPr>
          <w:spacing w:val="-16"/>
        </w:rPr>
        <w:t xml:space="preserve"> </w:t>
      </w:r>
      <w:r>
        <w:t>các</w:t>
      </w:r>
      <w:r>
        <w:rPr>
          <w:spacing w:val="-17"/>
        </w:rPr>
        <w:t xml:space="preserve"> </w:t>
      </w:r>
      <w:r>
        <w:t>phong</w:t>
      </w:r>
      <w:r>
        <w:rPr>
          <w:spacing w:val="-18"/>
        </w:rPr>
        <w:t xml:space="preserve"> </w:t>
      </w:r>
      <w:r>
        <w:t>trào</w:t>
      </w:r>
      <w:r>
        <w:rPr>
          <w:spacing w:val="-16"/>
        </w:rPr>
        <w:t xml:space="preserve"> </w:t>
      </w:r>
      <w:r>
        <w:t>thi</w:t>
      </w:r>
      <w:r>
        <w:rPr>
          <w:spacing w:val="-16"/>
        </w:rPr>
        <w:t xml:space="preserve"> </w:t>
      </w:r>
      <w:r>
        <w:t>đua: “Đẩy mạnh phát triển kết cấu hạ tầng đồng bộ, hiện đại; thực hành tiết kiệm, chống</w:t>
      </w:r>
      <w:r>
        <w:rPr>
          <w:spacing w:val="-4"/>
        </w:rPr>
        <w:t xml:space="preserve"> </w:t>
      </w:r>
      <w:r>
        <w:t>lãng phí”, “Cả nước đoàn kết, chung sức, đồng lòng thi đua phòng, chống và chiến thắng đại dịch COVID-19”; Phong trào “Cả nước chung sức xây dựng nông thôn mới</w:t>
      </w:r>
      <w:r>
        <w:rPr>
          <w:spacing w:val="-7"/>
        </w:rPr>
        <w:t xml:space="preserve"> </w:t>
      </w:r>
      <w:r>
        <w:t>”;</w:t>
      </w:r>
      <w:r>
        <w:rPr>
          <w:spacing w:val="-11"/>
        </w:rPr>
        <w:t xml:space="preserve"> </w:t>
      </w:r>
      <w:r>
        <w:t>“Vì</w:t>
      </w:r>
      <w:r>
        <w:rPr>
          <w:spacing w:val="-11"/>
        </w:rPr>
        <w:t xml:space="preserve"> </w:t>
      </w:r>
      <w:r>
        <w:t>người</w:t>
      </w:r>
      <w:r>
        <w:rPr>
          <w:spacing w:val="-7"/>
        </w:rPr>
        <w:t xml:space="preserve"> </w:t>
      </w:r>
      <w:r>
        <w:t>nghèo,</w:t>
      </w:r>
      <w:r>
        <w:rPr>
          <w:spacing w:val="-13"/>
        </w:rPr>
        <w:t xml:space="preserve"> </w:t>
      </w:r>
      <w:r>
        <w:t>không</w:t>
      </w:r>
      <w:r>
        <w:rPr>
          <w:spacing w:val="-11"/>
        </w:rPr>
        <w:t xml:space="preserve"> </w:t>
      </w:r>
      <w:r>
        <w:t>để</w:t>
      </w:r>
      <w:r>
        <w:rPr>
          <w:spacing w:val="-12"/>
        </w:rPr>
        <w:t xml:space="preserve"> </w:t>
      </w:r>
      <w:r>
        <w:t>ai</w:t>
      </w:r>
      <w:r>
        <w:rPr>
          <w:spacing w:val="-6"/>
        </w:rPr>
        <w:t xml:space="preserve"> </w:t>
      </w:r>
      <w:r>
        <w:t>bị</w:t>
      </w:r>
      <w:r>
        <w:rPr>
          <w:spacing w:val="-11"/>
        </w:rPr>
        <w:t xml:space="preserve"> </w:t>
      </w:r>
      <w:r>
        <w:t>bỏ</w:t>
      </w:r>
      <w:r>
        <w:rPr>
          <w:spacing w:val="-9"/>
        </w:rPr>
        <w:t xml:space="preserve"> </w:t>
      </w:r>
      <w:r>
        <w:t>lại</w:t>
      </w:r>
      <w:r>
        <w:rPr>
          <w:spacing w:val="-11"/>
        </w:rPr>
        <w:t xml:space="preserve"> </w:t>
      </w:r>
      <w:r>
        <w:t>phía</w:t>
      </w:r>
      <w:r>
        <w:rPr>
          <w:spacing w:val="-12"/>
        </w:rPr>
        <w:t xml:space="preserve"> </w:t>
      </w:r>
      <w:r>
        <w:t>sau”;</w:t>
      </w:r>
      <w:r>
        <w:rPr>
          <w:spacing w:val="-6"/>
        </w:rPr>
        <w:t xml:space="preserve"> </w:t>
      </w:r>
      <w:r>
        <w:t>“Cán</w:t>
      </w:r>
      <w:r>
        <w:rPr>
          <w:spacing w:val="-11"/>
        </w:rPr>
        <w:t xml:space="preserve"> </w:t>
      </w:r>
      <w:r>
        <w:t>bộ,</w:t>
      </w:r>
      <w:r>
        <w:rPr>
          <w:spacing w:val="-10"/>
        </w:rPr>
        <w:t xml:space="preserve"> </w:t>
      </w:r>
      <w:r>
        <w:t>công chức, viên chức huyện Điện Biên thi đua thực hiện văn hóa công sở”; “Chuyển đổi số” và phong trào</w:t>
      </w:r>
      <w:r>
        <w:rPr>
          <w:spacing w:val="-2"/>
        </w:rPr>
        <w:t xml:space="preserve"> </w:t>
      </w:r>
      <w:r>
        <w:t>thi</w:t>
      </w:r>
      <w:r>
        <w:rPr>
          <w:spacing w:val="-3"/>
        </w:rPr>
        <w:t xml:space="preserve"> </w:t>
      </w:r>
      <w:r>
        <w:t>đua</w:t>
      </w:r>
      <w:r>
        <w:rPr>
          <w:spacing w:val="-1"/>
        </w:rPr>
        <w:t xml:space="preserve"> </w:t>
      </w:r>
      <w:r>
        <w:t>“Đổi mới,</w:t>
      </w:r>
      <w:r>
        <w:rPr>
          <w:spacing w:val="-5"/>
        </w:rPr>
        <w:t xml:space="preserve"> </w:t>
      </w:r>
      <w:r>
        <w:t>sáng</w:t>
      </w:r>
      <w:r>
        <w:rPr>
          <w:spacing w:val="-4"/>
        </w:rPr>
        <w:t xml:space="preserve"> </w:t>
      </w:r>
      <w:r>
        <w:t>tạo trong</w:t>
      </w:r>
      <w:r>
        <w:rPr>
          <w:spacing w:val="-5"/>
        </w:rPr>
        <w:t xml:space="preserve"> </w:t>
      </w:r>
      <w:r>
        <w:t>quản</w:t>
      </w:r>
      <w:r>
        <w:rPr>
          <w:spacing w:val="-3"/>
        </w:rPr>
        <w:t xml:space="preserve"> </w:t>
      </w:r>
      <w:r>
        <w:t>lý,</w:t>
      </w:r>
      <w:r>
        <w:rPr>
          <w:spacing w:val="-7"/>
        </w:rPr>
        <w:t xml:space="preserve"> </w:t>
      </w:r>
      <w:r>
        <w:t>giảng dạy</w:t>
      </w:r>
      <w:r>
        <w:rPr>
          <w:spacing w:val="-3"/>
        </w:rPr>
        <w:t xml:space="preserve"> </w:t>
      </w:r>
      <w:r>
        <w:t>và</w:t>
      </w:r>
      <w:r>
        <w:rPr>
          <w:spacing w:val="-7"/>
        </w:rPr>
        <w:t xml:space="preserve"> </w:t>
      </w:r>
      <w:r>
        <w:t>học tập”, thi đua phát huy sáng kiến, thi đua cải cách hành chính; hưởng ứng Phong trào</w:t>
      </w:r>
      <w:r>
        <w:rPr>
          <w:spacing w:val="-5"/>
        </w:rPr>
        <w:t xml:space="preserve"> </w:t>
      </w:r>
      <w:r>
        <w:t>thi</w:t>
      </w:r>
      <w:r>
        <w:rPr>
          <w:spacing w:val="-8"/>
        </w:rPr>
        <w:t xml:space="preserve"> </w:t>
      </w:r>
      <w:r>
        <w:t>đua</w:t>
      </w:r>
      <w:r>
        <w:rPr>
          <w:spacing w:val="-6"/>
        </w:rPr>
        <w:t xml:space="preserve"> </w:t>
      </w:r>
      <w:r>
        <w:t>đặc biệt lập thành tích chào mừng kỷ niệm 70 năm chiến thắng Điện Biên</w:t>
      </w:r>
      <w:r>
        <w:rPr>
          <w:spacing w:val="-3"/>
        </w:rPr>
        <w:t xml:space="preserve"> </w:t>
      </w:r>
      <w:r>
        <w:t>Phủ</w:t>
      </w:r>
      <w:r>
        <w:rPr>
          <w:spacing w:val="-3"/>
        </w:rPr>
        <w:t xml:space="preserve"> </w:t>
      </w:r>
      <w:r>
        <w:t>(07/5/1954-07/5/2024),</w:t>
      </w:r>
      <w:r>
        <w:rPr>
          <w:spacing w:val="-4"/>
        </w:rPr>
        <w:t xml:space="preserve"> </w:t>
      </w:r>
      <w:r>
        <w:t>115</w:t>
      </w:r>
      <w:r>
        <w:rPr>
          <w:spacing w:val="-6"/>
        </w:rPr>
        <w:t xml:space="preserve"> </w:t>
      </w:r>
      <w:r>
        <w:t>năm</w:t>
      </w:r>
      <w:r>
        <w:rPr>
          <w:spacing w:val="-4"/>
        </w:rPr>
        <w:t xml:space="preserve"> </w:t>
      </w:r>
      <w:r>
        <w:t>thành</w:t>
      </w:r>
      <w:r>
        <w:rPr>
          <w:spacing w:val="-3"/>
        </w:rPr>
        <w:t xml:space="preserve"> </w:t>
      </w:r>
      <w:r>
        <w:t>lập</w:t>
      </w:r>
      <w:r>
        <w:rPr>
          <w:spacing w:val="-3"/>
        </w:rPr>
        <w:t xml:space="preserve"> </w:t>
      </w:r>
      <w:r>
        <w:t>tỉnh</w:t>
      </w:r>
      <w:r>
        <w:rPr>
          <w:spacing w:val="-3"/>
        </w:rPr>
        <w:t xml:space="preserve"> </w:t>
      </w:r>
      <w:r>
        <w:t>(28/6/1909-28/6/2024), 75 năm thành lập Đảng bộ tỉnh Điện Biên (10/10/1949-10/10/2024), …</w:t>
      </w:r>
    </w:p>
    <w:p>
      <w:pPr>
        <w:pStyle w:val="BodyText"/>
        <w:spacing w:before="63"/>
        <w:ind w:left="567" w:right="651" w:firstLine="284"/>
      </w:pPr>
      <w:r>
        <w:t>Hướng</w:t>
      </w:r>
      <w:r>
        <w:rPr>
          <w:spacing w:val="-9"/>
        </w:rPr>
        <w:t xml:space="preserve"> </w:t>
      </w:r>
      <w:r>
        <w:t>các</w:t>
      </w:r>
      <w:r>
        <w:rPr>
          <w:spacing w:val="-12"/>
        </w:rPr>
        <w:t xml:space="preserve"> </w:t>
      </w:r>
      <w:r>
        <w:t>phong</w:t>
      </w:r>
      <w:r>
        <w:rPr>
          <w:spacing w:val="-9"/>
        </w:rPr>
        <w:t xml:space="preserve"> </w:t>
      </w:r>
      <w:r>
        <w:t>trào</w:t>
      </w:r>
      <w:r>
        <w:rPr>
          <w:spacing w:val="-9"/>
        </w:rPr>
        <w:t xml:space="preserve"> </w:t>
      </w:r>
      <w:r>
        <w:t>thi</w:t>
      </w:r>
      <w:r>
        <w:rPr>
          <w:spacing w:val="-9"/>
        </w:rPr>
        <w:t xml:space="preserve"> </w:t>
      </w:r>
      <w:r>
        <w:t>đua</w:t>
      </w:r>
      <w:r>
        <w:rPr>
          <w:spacing w:val="-10"/>
        </w:rPr>
        <w:t xml:space="preserve"> </w:t>
      </w:r>
      <w:r>
        <w:t>vào</w:t>
      </w:r>
      <w:r>
        <w:rPr>
          <w:spacing w:val="-9"/>
        </w:rPr>
        <w:t xml:space="preserve"> </w:t>
      </w:r>
      <w:r>
        <w:t>việc</w:t>
      </w:r>
      <w:r>
        <w:rPr>
          <w:spacing w:val="-10"/>
        </w:rPr>
        <w:t xml:space="preserve"> </w:t>
      </w:r>
      <w:r>
        <w:t>học</w:t>
      </w:r>
      <w:r>
        <w:rPr>
          <w:spacing w:val="-13"/>
        </w:rPr>
        <w:t xml:space="preserve"> </w:t>
      </w:r>
      <w:r>
        <w:t>tập,</w:t>
      </w:r>
      <w:r>
        <w:rPr>
          <w:spacing w:val="-11"/>
        </w:rPr>
        <w:t xml:space="preserve"> </w:t>
      </w:r>
      <w:r>
        <w:t>làm</w:t>
      </w:r>
      <w:r>
        <w:rPr>
          <w:spacing w:val="-13"/>
        </w:rPr>
        <w:t xml:space="preserve"> </w:t>
      </w:r>
      <w:r>
        <w:t>theo</w:t>
      </w:r>
      <w:r>
        <w:rPr>
          <w:spacing w:val="-9"/>
        </w:rPr>
        <w:t xml:space="preserve"> </w:t>
      </w:r>
      <w:r>
        <w:t>tư</w:t>
      </w:r>
      <w:r>
        <w:rPr>
          <w:spacing w:val="-11"/>
        </w:rPr>
        <w:t xml:space="preserve"> </w:t>
      </w:r>
      <w:r>
        <w:t>tưởng,</w:t>
      </w:r>
      <w:r>
        <w:rPr>
          <w:spacing w:val="-11"/>
        </w:rPr>
        <w:t xml:space="preserve"> </w:t>
      </w:r>
      <w:r>
        <w:t>đạo</w:t>
      </w:r>
      <w:r>
        <w:rPr>
          <w:spacing w:val="-12"/>
        </w:rPr>
        <w:t xml:space="preserve"> </w:t>
      </w:r>
      <w:r>
        <w:t>đức, phong</w:t>
      </w:r>
      <w:r>
        <w:rPr>
          <w:spacing w:val="-4"/>
        </w:rPr>
        <w:t xml:space="preserve"> </w:t>
      </w:r>
      <w:r>
        <w:t>cách</w:t>
      </w:r>
      <w:r>
        <w:rPr>
          <w:spacing w:val="-2"/>
        </w:rPr>
        <w:t xml:space="preserve"> </w:t>
      </w:r>
      <w:r>
        <w:t>của</w:t>
      </w:r>
      <w:r>
        <w:rPr>
          <w:spacing w:val="-3"/>
        </w:rPr>
        <w:t xml:space="preserve"> </w:t>
      </w:r>
      <w:r>
        <w:t>Chủ</w:t>
      </w:r>
      <w:r>
        <w:rPr>
          <w:spacing w:val="-2"/>
        </w:rPr>
        <w:t xml:space="preserve"> </w:t>
      </w:r>
      <w:r>
        <w:t>tịch</w:t>
      </w:r>
      <w:r>
        <w:rPr>
          <w:spacing w:val="-4"/>
        </w:rPr>
        <w:t xml:space="preserve"> </w:t>
      </w:r>
      <w:r>
        <w:t>Hồ</w:t>
      </w:r>
      <w:r>
        <w:rPr>
          <w:spacing w:val="-2"/>
        </w:rPr>
        <w:t xml:space="preserve"> </w:t>
      </w:r>
      <w:r>
        <w:t>Chí</w:t>
      </w:r>
      <w:r>
        <w:rPr>
          <w:spacing w:val="-2"/>
        </w:rPr>
        <w:t xml:space="preserve"> </w:t>
      </w:r>
      <w:r>
        <w:t>Minh;</w:t>
      </w:r>
      <w:r>
        <w:rPr>
          <w:spacing w:val="-2"/>
        </w:rPr>
        <w:t xml:space="preserve"> </w:t>
      </w:r>
      <w:r>
        <w:t>gắn</w:t>
      </w:r>
      <w:r>
        <w:rPr>
          <w:spacing w:val="-4"/>
        </w:rPr>
        <w:t xml:space="preserve"> </w:t>
      </w:r>
      <w:r>
        <w:t>phong</w:t>
      </w:r>
      <w:r>
        <w:rPr>
          <w:spacing w:val="-4"/>
        </w:rPr>
        <w:t xml:space="preserve"> </w:t>
      </w:r>
      <w:r>
        <w:t>trào</w:t>
      </w:r>
      <w:r>
        <w:rPr>
          <w:spacing w:val="-4"/>
        </w:rPr>
        <w:t xml:space="preserve"> </w:t>
      </w:r>
      <w:r>
        <w:t>thi</w:t>
      </w:r>
      <w:r>
        <w:rPr>
          <w:spacing w:val="-2"/>
        </w:rPr>
        <w:t xml:space="preserve"> </w:t>
      </w:r>
      <w:r>
        <w:t>đua</w:t>
      </w:r>
      <w:r>
        <w:rPr>
          <w:spacing w:val="-3"/>
        </w:rPr>
        <w:t xml:space="preserve"> </w:t>
      </w:r>
      <w:r>
        <w:t>với</w:t>
      </w:r>
      <w:r>
        <w:rPr>
          <w:spacing w:val="-2"/>
        </w:rPr>
        <w:t xml:space="preserve"> </w:t>
      </w:r>
      <w:r>
        <w:t>việc</w:t>
      </w:r>
      <w:r>
        <w:rPr>
          <w:spacing w:val="-3"/>
        </w:rPr>
        <w:t xml:space="preserve"> </w:t>
      </w:r>
      <w:r>
        <w:t>thực</w:t>
      </w:r>
      <w:r>
        <w:rPr>
          <w:spacing w:val="-3"/>
        </w:rPr>
        <w:t xml:space="preserve"> </w:t>
      </w:r>
      <w:r>
        <w:t>hiện các</w:t>
      </w:r>
      <w:r>
        <w:rPr>
          <w:spacing w:val="28"/>
        </w:rPr>
        <w:t xml:space="preserve"> </w:t>
      </w:r>
      <w:r>
        <w:t>nghị</w:t>
      </w:r>
      <w:r>
        <w:rPr>
          <w:spacing w:val="28"/>
        </w:rPr>
        <w:t xml:space="preserve"> </w:t>
      </w:r>
      <w:r>
        <w:t>quyết</w:t>
      </w:r>
      <w:r>
        <w:rPr>
          <w:spacing w:val="28"/>
        </w:rPr>
        <w:t xml:space="preserve"> </w:t>
      </w:r>
      <w:r>
        <w:t>của</w:t>
      </w:r>
      <w:r>
        <w:rPr>
          <w:spacing w:val="26"/>
        </w:rPr>
        <w:t xml:space="preserve"> </w:t>
      </w:r>
      <w:r>
        <w:t>Đảng,</w:t>
      </w:r>
      <w:r>
        <w:rPr>
          <w:spacing w:val="27"/>
        </w:rPr>
        <w:t xml:space="preserve"> </w:t>
      </w:r>
      <w:r>
        <w:t>trong</w:t>
      </w:r>
      <w:r>
        <w:rPr>
          <w:spacing w:val="28"/>
        </w:rPr>
        <w:t xml:space="preserve"> </w:t>
      </w:r>
      <w:r>
        <w:t>đó</w:t>
      </w:r>
      <w:r>
        <w:rPr>
          <w:spacing w:val="28"/>
        </w:rPr>
        <w:t xml:space="preserve"> </w:t>
      </w:r>
      <w:r>
        <w:t>tập</w:t>
      </w:r>
      <w:r>
        <w:rPr>
          <w:spacing w:val="28"/>
        </w:rPr>
        <w:t xml:space="preserve"> </w:t>
      </w:r>
      <w:r>
        <w:t>trung</w:t>
      </w:r>
      <w:r>
        <w:rPr>
          <w:spacing w:val="27"/>
        </w:rPr>
        <w:t xml:space="preserve"> </w:t>
      </w:r>
      <w:r>
        <w:t>xây</w:t>
      </w:r>
      <w:r>
        <w:rPr>
          <w:spacing w:val="27"/>
        </w:rPr>
        <w:t xml:space="preserve"> </w:t>
      </w:r>
      <w:r>
        <w:t>dựng</w:t>
      </w:r>
      <w:r>
        <w:rPr>
          <w:spacing w:val="27"/>
        </w:rPr>
        <w:t xml:space="preserve"> </w:t>
      </w:r>
      <w:r>
        <w:t>Đảng</w:t>
      </w:r>
      <w:r>
        <w:rPr>
          <w:spacing w:val="27"/>
        </w:rPr>
        <w:t xml:space="preserve"> </w:t>
      </w:r>
      <w:r>
        <w:t>trong</w:t>
      </w:r>
      <w:r>
        <w:rPr>
          <w:spacing w:val="28"/>
        </w:rPr>
        <w:t xml:space="preserve"> </w:t>
      </w:r>
      <w:r>
        <w:t>sạch,</w:t>
      </w:r>
      <w:r>
        <w:rPr>
          <w:spacing w:val="27"/>
        </w:rPr>
        <w:t xml:space="preserve"> </w:t>
      </w:r>
      <w:r>
        <w:t>vững</w:t>
      </w:r>
    </w:p>
    <w:p>
      <w:pPr>
        <w:ind w:left="567" w:right="651" w:firstLine="284"/>
        <w:sectPr>
          <w:headerReference w:type="even" r:id="rId7"/>
          <w:headerReference w:type="default" r:id="rId8"/>
          <w:pgSz w:w="11910" w:h="16850"/>
          <w:pgMar w:top="1040" w:right="600" w:bottom="280" w:left="1020" w:header="350" w:footer="0" w:gutter="0"/>
          <w:pgNumType w:start="2"/>
          <w:cols w:space="720"/>
        </w:sectPr>
      </w:pPr>
    </w:p>
    <w:p>
      <w:pPr>
        <w:pStyle w:val="BodyText"/>
        <w:spacing w:before="79"/>
        <w:ind w:left="567" w:right="651" w:firstLine="284"/>
      </w:pPr>
      <w:r>
        <w:lastRenderedPageBreak/>
        <w:t>mạnh,</w:t>
      </w:r>
      <w:r>
        <w:rPr>
          <w:spacing w:val="-10"/>
        </w:rPr>
        <w:t xml:space="preserve"> </w:t>
      </w:r>
      <w:r>
        <w:t>thực</w:t>
      </w:r>
      <w:r>
        <w:rPr>
          <w:spacing w:val="-9"/>
        </w:rPr>
        <w:t xml:space="preserve"> </w:t>
      </w:r>
      <w:r>
        <w:t>hành</w:t>
      </w:r>
      <w:r>
        <w:rPr>
          <w:spacing w:val="-7"/>
        </w:rPr>
        <w:t xml:space="preserve"> </w:t>
      </w:r>
      <w:r>
        <w:t>tiết</w:t>
      </w:r>
      <w:r>
        <w:rPr>
          <w:spacing w:val="-10"/>
        </w:rPr>
        <w:t xml:space="preserve"> </w:t>
      </w:r>
      <w:r>
        <w:t>kiệm,</w:t>
      </w:r>
      <w:r>
        <w:rPr>
          <w:spacing w:val="-10"/>
        </w:rPr>
        <w:t xml:space="preserve"> </w:t>
      </w:r>
      <w:r>
        <w:t>phòng</w:t>
      </w:r>
      <w:r>
        <w:rPr>
          <w:spacing w:val="-8"/>
        </w:rPr>
        <w:t xml:space="preserve"> </w:t>
      </w:r>
      <w:r>
        <w:t>chống</w:t>
      </w:r>
      <w:r>
        <w:rPr>
          <w:spacing w:val="-7"/>
        </w:rPr>
        <w:t xml:space="preserve"> </w:t>
      </w:r>
      <w:r>
        <w:t>tham</w:t>
      </w:r>
      <w:r>
        <w:rPr>
          <w:spacing w:val="-9"/>
        </w:rPr>
        <w:t xml:space="preserve"> </w:t>
      </w:r>
      <w:r>
        <w:t>nhũng,</w:t>
      </w:r>
      <w:r>
        <w:rPr>
          <w:spacing w:val="-10"/>
        </w:rPr>
        <w:t xml:space="preserve"> </w:t>
      </w:r>
      <w:r>
        <w:t>lãng</w:t>
      </w:r>
      <w:r>
        <w:rPr>
          <w:spacing w:val="-8"/>
        </w:rPr>
        <w:t xml:space="preserve"> </w:t>
      </w:r>
      <w:r>
        <w:t>phí,</w:t>
      </w:r>
      <w:r>
        <w:rPr>
          <w:spacing w:val="-9"/>
        </w:rPr>
        <w:t xml:space="preserve"> </w:t>
      </w:r>
      <w:r>
        <w:t>tiêu</w:t>
      </w:r>
      <w:r>
        <w:rPr>
          <w:spacing w:val="-8"/>
        </w:rPr>
        <w:t xml:space="preserve"> </w:t>
      </w:r>
      <w:r>
        <w:t>cực;</w:t>
      </w:r>
      <w:r>
        <w:rPr>
          <w:spacing w:val="-8"/>
        </w:rPr>
        <w:t xml:space="preserve"> </w:t>
      </w:r>
      <w:r>
        <w:t>nâng</w:t>
      </w:r>
      <w:r>
        <w:rPr>
          <w:spacing w:val="-8"/>
        </w:rPr>
        <w:t xml:space="preserve"> </w:t>
      </w:r>
      <w:r>
        <w:t>cao ý</w:t>
      </w:r>
      <w:r>
        <w:rPr>
          <w:spacing w:val="-5"/>
        </w:rPr>
        <w:t xml:space="preserve"> </w:t>
      </w:r>
      <w:r>
        <w:t>thức</w:t>
      </w:r>
      <w:r>
        <w:rPr>
          <w:spacing w:val="-7"/>
        </w:rPr>
        <w:t xml:space="preserve"> </w:t>
      </w:r>
      <w:r>
        <w:t>tu</w:t>
      </w:r>
      <w:r>
        <w:rPr>
          <w:spacing w:val="-5"/>
        </w:rPr>
        <w:t xml:space="preserve"> </w:t>
      </w:r>
      <w:r>
        <w:t>dưỡng,</w:t>
      </w:r>
      <w:r>
        <w:rPr>
          <w:spacing w:val="-7"/>
        </w:rPr>
        <w:t xml:space="preserve"> </w:t>
      </w:r>
      <w:r>
        <w:t>rèn</w:t>
      </w:r>
      <w:r>
        <w:rPr>
          <w:spacing w:val="-5"/>
        </w:rPr>
        <w:t xml:space="preserve"> </w:t>
      </w:r>
      <w:r>
        <w:t>luyện,</w:t>
      </w:r>
      <w:r>
        <w:rPr>
          <w:spacing w:val="-7"/>
        </w:rPr>
        <w:t xml:space="preserve"> </w:t>
      </w:r>
      <w:r>
        <w:t>nâng</w:t>
      </w:r>
      <w:r>
        <w:rPr>
          <w:spacing w:val="-5"/>
        </w:rPr>
        <w:t xml:space="preserve"> </w:t>
      </w:r>
      <w:r>
        <w:t>cao</w:t>
      </w:r>
      <w:r>
        <w:rPr>
          <w:spacing w:val="-5"/>
        </w:rPr>
        <w:t xml:space="preserve"> </w:t>
      </w:r>
      <w:r>
        <w:t>tinh</w:t>
      </w:r>
      <w:r>
        <w:rPr>
          <w:spacing w:val="-5"/>
        </w:rPr>
        <w:t xml:space="preserve"> </w:t>
      </w:r>
      <w:r>
        <w:t>thần</w:t>
      </w:r>
      <w:r>
        <w:rPr>
          <w:spacing w:val="-5"/>
        </w:rPr>
        <w:t xml:space="preserve"> </w:t>
      </w:r>
      <w:r>
        <w:t>trách</w:t>
      </w:r>
      <w:r>
        <w:rPr>
          <w:spacing w:val="-5"/>
        </w:rPr>
        <w:t xml:space="preserve"> </w:t>
      </w:r>
      <w:r>
        <w:t>nhiệm</w:t>
      </w:r>
      <w:r>
        <w:rPr>
          <w:spacing w:val="-5"/>
        </w:rPr>
        <w:t xml:space="preserve"> </w:t>
      </w:r>
      <w:r>
        <w:t>trong</w:t>
      </w:r>
      <w:r>
        <w:rPr>
          <w:spacing w:val="-8"/>
        </w:rPr>
        <w:t xml:space="preserve"> </w:t>
      </w:r>
      <w:r>
        <w:t>thực</w:t>
      </w:r>
      <w:r>
        <w:rPr>
          <w:spacing w:val="-7"/>
        </w:rPr>
        <w:t xml:space="preserve"> </w:t>
      </w:r>
      <w:r>
        <w:t>hiện</w:t>
      </w:r>
      <w:r>
        <w:rPr>
          <w:spacing w:val="-5"/>
        </w:rPr>
        <w:t xml:space="preserve"> </w:t>
      </w:r>
      <w:r>
        <w:t>nhiệm vụ</w:t>
      </w:r>
      <w:r>
        <w:rPr>
          <w:spacing w:val="-1"/>
        </w:rPr>
        <w:t xml:space="preserve"> </w:t>
      </w:r>
      <w:r>
        <w:t>của</w:t>
      </w:r>
      <w:r>
        <w:rPr>
          <w:spacing w:val="-2"/>
        </w:rPr>
        <w:t xml:space="preserve"> </w:t>
      </w:r>
      <w:r>
        <w:t>đội ngũ</w:t>
      </w:r>
      <w:r>
        <w:rPr>
          <w:spacing w:val="-1"/>
        </w:rPr>
        <w:t xml:space="preserve"> </w:t>
      </w:r>
      <w:r>
        <w:t>công</w:t>
      </w:r>
      <w:r>
        <w:rPr>
          <w:spacing w:val="-1"/>
        </w:rPr>
        <w:t xml:space="preserve"> </w:t>
      </w:r>
      <w:r>
        <w:t>chức,</w:t>
      </w:r>
      <w:r>
        <w:rPr>
          <w:spacing w:val="-2"/>
        </w:rPr>
        <w:t xml:space="preserve"> </w:t>
      </w:r>
      <w:r>
        <w:t>viên chức,</w:t>
      </w:r>
      <w:r>
        <w:rPr>
          <w:spacing w:val="-2"/>
        </w:rPr>
        <w:t xml:space="preserve"> </w:t>
      </w:r>
      <w:r>
        <w:t>người</w:t>
      </w:r>
      <w:r>
        <w:rPr>
          <w:spacing w:val="-3"/>
        </w:rPr>
        <w:t xml:space="preserve"> </w:t>
      </w:r>
      <w:r>
        <w:t>lao</w:t>
      </w:r>
      <w:r>
        <w:rPr>
          <w:spacing w:val="-1"/>
        </w:rPr>
        <w:t xml:space="preserve"> </w:t>
      </w:r>
      <w:r>
        <w:t>động</w:t>
      </w:r>
      <w:r>
        <w:rPr>
          <w:spacing w:val="-1"/>
        </w:rPr>
        <w:t xml:space="preserve"> </w:t>
      </w:r>
      <w:r>
        <w:t>trong nhà</w:t>
      </w:r>
      <w:r>
        <w:rPr>
          <w:spacing w:val="-2"/>
        </w:rPr>
        <w:t xml:space="preserve"> </w:t>
      </w:r>
      <w:r>
        <w:t>trường.</w:t>
      </w:r>
    </w:p>
    <w:p>
      <w:pPr>
        <w:pStyle w:val="BodyText"/>
        <w:spacing w:before="64"/>
        <w:ind w:left="567" w:right="651" w:firstLine="284"/>
      </w:pPr>
      <w:r>
        <w:t>Thường xuyên đổi mới nội dung, phương thức tổ chức các phong trào thi đua</w:t>
      </w:r>
      <w:r>
        <w:rPr>
          <w:spacing w:val="40"/>
        </w:rPr>
        <w:t xml:space="preserve"> </w:t>
      </w:r>
      <w:r>
        <w:t>với</w:t>
      </w:r>
      <w:r>
        <w:rPr>
          <w:spacing w:val="40"/>
        </w:rPr>
        <w:t xml:space="preserve"> </w:t>
      </w:r>
      <w:r>
        <w:t>các</w:t>
      </w:r>
      <w:r>
        <w:rPr>
          <w:spacing w:val="40"/>
        </w:rPr>
        <w:t xml:space="preserve"> </w:t>
      </w:r>
      <w:r>
        <w:t>hình</w:t>
      </w:r>
      <w:r>
        <w:rPr>
          <w:spacing w:val="40"/>
        </w:rPr>
        <w:t xml:space="preserve"> </w:t>
      </w:r>
      <w:r>
        <w:t>thức</w:t>
      </w:r>
      <w:r>
        <w:rPr>
          <w:spacing w:val="40"/>
        </w:rPr>
        <w:t xml:space="preserve"> </w:t>
      </w:r>
      <w:r>
        <w:t>phong</w:t>
      </w:r>
      <w:r>
        <w:rPr>
          <w:spacing w:val="40"/>
        </w:rPr>
        <w:t xml:space="preserve"> </w:t>
      </w:r>
      <w:r>
        <w:t>phú,</w:t>
      </w:r>
      <w:r>
        <w:rPr>
          <w:spacing w:val="40"/>
        </w:rPr>
        <w:t xml:space="preserve"> </w:t>
      </w:r>
      <w:r>
        <w:t>đa</w:t>
      </w:r>
      <w:r>
        <w:rPr>
          <w:spacing w:val="40"/>
        </w:rPr>
        <w:t xml:space="preserve"> </w:t>
      </w:r>
      <w:r>
        <w:t>dạng,</w:t>
      </w:r>
      <w:r>
        <w:rPr>
          <w:spacing w:val="40"/>
        </w:rPr>
        <w:t xml:space="preserve"> </w:t>
      </w:r>
      <w:r>
        <w:t>nội</w:t>
      </w:r>
      <w:r>
        <w:rPr>
          <w:spacing w:val="40"/>
        </w:rPr>
        <w:t xml:space="preserve"> </w:t>
      </w:r>
      <w:r>
        <w:t>dung</w:t>
      </w:r>
      <w:r>
        <w:rPr>
          <w:spacing w:val="40"/>
        </w:rPr>
        <w:t xml:space="preserve"> </w:t>
      </w:r>
      <w:r>
        <w:t>cụ</w:t>
      </w:r>
      <w:r>
        <w:rPr>
          <w:spacing w:val="40"/>
        </w:rPr>
        <w:t xml:space="preserve"> </w:t>
      </w:r>
      <w:r>
        <w:t>thể,</w:t>
      </w:r>
      <w:r>
        <w:rPr>
          <w:spacing w:val="40"/>
        </w:rPr>
        <w:t xml:space="preserve"> </w:t>
      </w:r>
      <w:r>
        <w:t>thiết</w:t>
      </w:r>
      <w:r>
        <w:rPr>
          <w:spacing w:val="40"/>
        </w:rPr>
        <w:t xml:space="preserve"> </w:t>
      </w:r>
      <w:r>
        <w:t>thực</w:t>
      </w:r>
      <w:r>
        <w:rPr>
          <w:spacing w:val="40"/>
        </w:rPr>
        <w:t xml:space="preserve"> </w:t>
      </w:r>
      <w:r>
        <w:t>bám sát nhiệm vụ chính trị, nhiệm vụ trọng tâm của ngành, của nhà trường.</w:t>
      </w:r>
    </w:p>
    <w:p>
      <w:pPr>
        <w:pStyle w:val="BodyText"/>
        <w:spacing w:before="61"/>
        <w:ind w:left="567" w:right="651" w:firstLine="284"/>
      </w:pPr>
      <w:r>
        <w:t>Đẩy mạnh công tác tuyên truyền, phát hiện, bồi dưỡng và nhân rộng điển hình tiên tiến, gương người tốt, việc tốt, các mô hình mới, cách làm hay, sáng tạo, hiệu quả. Xây dựng và lựa chọn các cá nhân điển hình tiêu biểu để tuyên truyền, nêu gương học tập, nhân rộng toàn trường, tạo sức lan tỏa, thúc đẩy các phong trào thi đua ngày càng phát triển sâu rộng.</w:t>
      </w:r>
    </w:p>
    <w:p>
      <w:pPr>
        <w:pStyle w:val="BodyText"/>
        <w:spacing w:before="63"/>
        <w:ind w:left="567" w:right="651" w:firstLine="284"/>
      </w:pPr>
      <w:r>
        <w:t>Đổi mới, nâng cao chất lượng công tác khen thưởng, đảm bảo khen thưởng chính xác, kịp thời, đúng đối tượng, đúng thành tích, minh bạch, công khai. Quan tâm, chú trọng biểu dương, khen thưởng thành tích đột xuất; khen thưởng cá nhân có nhiều sáng kiến, đề tài khoa học được áp dụng mang lại hiệu quả cao trong quản lý, giảng dạy. Gắn công tác thi đua, khen thưởng với đánh giá chất lượng viên chức, kết quả xếp loại đảng, đoàn thể nhằm nâng cao tác dụng, hiệu quả công tác thi đua, khen thưởng.</w:t>
      </w:r>
    </w:p>
    <w:p>
      <w:pPr>
        <w:pStyle w:val="Heading2"/>
        <w:numPr>
          <w:ilvl w:val="1"/>
          <w:numId w:val="7"/>
        </w:numPr>
        <w:tabs>
          <w:tab w:val="left" w:pos="1552"/>
        </w:tabs>
        <w:spacing w:before="63"/>
        <w:ind w:left="567" w:right="651" w:firstLine="284"/>
        <w:jc w:val="both"/>
      </w:pPr>
      <w:r>
        <w:t>Tổ</w:t>
      </w:r>
      <w:r>
        <w:rPr>
          <w:spacing w:val="-3"/>
        </w:rPr>
        <w:t xml:space="preserve"> </w:t>
      </w:r>
      <w:r>
        <w:t>chức</w:t>
      </w:r>
      <w:r>
        <w:rPr>
          <w:spacing w:val="-3"/>
        </w:rPr>
        <w:t xml:space="preserve"> </w:t>
      </w:r>
      <w:r>
        <w:t>các</w:t>
      </w:r>
      <w:r>
        <w:rPr>
          <w:spacing w:val="-2"/>
        </w:rPr>
        <w:t xml:space="preserve"> </w:t>
      </w:r>
      <w:r>
        <w:t>đợt</w:t>
      </w:r>
      <w:r>
        <w:rPr>
          <w:spacing w:val="-3"/>
        </w:rPr>
        <w:t xml:space="preserve"> </w:t>
      </w:r>
      <w:r>
        <w:t>thi</w:t>
      </w:r>
      <w:r>
        <w:rPr>
          <w:spacing w:val="-2"/>
        </w:rPr>
        <w:t xml:space="preserve"> </w:t>
      </w:r>
      <w:r>
        <w:t>đua</w:t>
      </w:r>
      <w:r>
        <w:rPr>
          <w:spacing w:val="-3"/>
        </w:rPr>
        <w:t xml:space="preserve"> </w:t>
      </w:r>
      <w:r>
        <w:t>trong</w:t>
      </w:r>
      <w:r>
        <w:rPr>
          <w:spacing w:val="-2"/>
        </w:rPr>
        <w:t xml:space="preserve"> </w:t>
      </w:r>
      <w:r>
        <w:t>năm</w:t>
      </w:r>
      <w:r>
        <w:rPr>
          <w:spacing w:val="-3"/>
        </w:rPr>
        <w:t xml:space="preserve"> </w:t>
      </w:r>
      <w:r>
        <w:rPr>
          <w:spacing w:val="-5"/>
        </w:rPr>
        <w:t>học</w:t>
      </w:r>
    </w:p>
    <w:p>
      <w:pPr>
        <w:pStyle w:val="ListParagraph"/>
        <w:numPr>
          <w:ilvl w:val="1"/>
          <w:numId w:val="5"/>
        </w:numPr>
        <w:tabs>
          <w:tab w:val="left" w:pos="1766"/>
        </w:tabs>
        <w:spacing w:before="120"/>
        <w:ind w:left="567" w:right="651" w:firstLine="284"/>
        <w:jc w:val="both"/>
        <w:rPr>
          <w:sz w:val="28"/>
        </w:rPr>
      </w:pPr>
      <w:r>
        <w:rPr>
          <w:b/>
          <w:sz w:val="28"/>
        </w:rPr>
        <w:t>Phong trào thi đua đợt 1</w:t>
      </w:r>
      <w:r>
        <w:rPr>
          <w:sz w:val="28"/>
        </w:rPr>
        <w:t>: Chủ đề “Chào mừng kỷ niệm 41 năm ngày Nhà giáo Việt Nam 20/11”; 75 năm thành lập Đảng bộ tỉnh Điện Biên (10/10/1949-10/10-2024).</w:t>
      </w:r>
      <w:r>
        <w:rPr>
          <w:spacing w:val="-1"/>
          <w:sz w:val="28"/>
        </w:rPr>
        <w:t xml:space="preserve"> </w:t>
      </w:r>
      <w:r>
        <w:rPr>
          <w:sz w:val="28"/>
        </w:rPr>
        <w:t>Thời gian từ</w:t>
      </w:r>
      <w:r>
        <w:rPr>
          <w:spacing w:val="-2"/>
          <w:sz w:val="28"/>
        </w:rPr>
        <w:t xml:space="preserve"> </w:t>
      </w:r>
      <w:r>
        <w:rPr>
          <w:sz w:val="28"/>
        </w:rPr>
        <w:t>Ngày 05/9/2023</w:t>
      </w:r>
      <w:r>
        <w:rPr>
          <w:spacing w:val="-2"/>
          <w:sz w:val="28"/>
        </w:rPr>
        <w:t xml:space="preserve"> </w:t>
      </w:r>
      <w:r>
        <w:rPr>
          <w:sz w:val="28"/>
        </w:rPr>
        <w:t>– 30/11/2023.</w:t>
      </w:r>
    </w:p>
    <w:p>
      <w:pPr>
        <w:pStyle w:val="BodyText"/>
        <w:ind w:left="567" w:right="651" w:firstLine="284"/>
        <w:jc w:val="left"/>
      </w:pPr>
      <w:r>
        <w:t>Tổ chức phát động và</w:t>
      </w:r>
      <w:r>
        <w:rPr>
          <w:spacing w:val="-1"/>
        </w:rPr>
        <w:t xml:space="preserve"> </w:t>
      </w:r>
      <w:r>
        <w:t>hưởng ứng các phong trào thi đua đợt 1 của năm học với các nội dung cụ thể sau:</w:t>
      </w:r>
    </w:p>
    <w:p>
      <w:pPr>
        <w:pStyle w:val="ListParagraph"/>
        <w:numPr>
          <w:ilvl w:val="2"/>
          <w:numId w:val="5"/>
        </w:numPr>
        <w:tabs>
          <w:tab w:val="left" w:pos="1434"/>
        </w:tabs>
        <w:spacing w:before="121"/>
        <w:ind w:left="567" w:right="651" w:firstLine="284"/>
        <w:jc w:val="left"/>
        <w:rPr>
          <w:sz w:val="28"/>
        </w:rPr>
      </w:pPr>
      <w:r>
        <w:rPr>
          <w:sz w:val="28"/>
        </w:rPr>
        <w:t>Phát</w:t>
      </w:r>
      <w:r>
        <w:rPr>
          <w:spacing w:val="-3"/>
          <w:sz w:val="28"/>
        </w:rPr>
        <w:t xml:space="preserve"> </w:t>
      </w:r>
      <w:r>
        <w:rPr>
          <w:sz w:val="28"/>
        </w:rPr>
        <w:t>động</w:t>
      </w:r>
      <w:r>
        <w:rPr>
          <w:spacing w:val="-4"/>
          <w:sz w:val="28"/>
        </w:rPr>
        <w:t xml:space="preserve"> </w:t>
      </w:r>
      <w:r>
        <w:rPr>
          <w:sz w:val="28"/>
        </w:rPr>
        <w:t>phong</w:t>
      </w:r>
      <w:r>
        <w:rPr>
          <w:spacing w:val="-7"/>
          <w:sz w:val="28"/>
        </w:rPr>
        <w:t xml:space="preserve"> </w:t>
      </w:r>
      <w:r>
        <w:rPr>
          <w:sz w:val="28"/>
        </w:rPr>
        <w:t>trào</w:t>
      </w:r>
      <w:r>
        <w:rPr>
          <w:spacing w:val="-1"/>
          <w:sz w:val="28"/>
        </w:rPr>
        <w:t xml:space="preserve"> </w:t>
      </w:r>
      <w:r>
        <w:rPr>
          <w:sz w:val="28"/>
        </w:rPr>
        <w:t>dạy</w:t>
      </w:r>
      <w:r>
        <w:rPr>
          <w:spacing w:val="-3"/>
          <w:sz w:val="28"/>
        </w:rPr>
        <w:t xml:space="preserve"> </w:t>
      </w:r>
      <w:r>
        <w:rPr>
          <w:sz w:val="28"/>
        </w:rPr>
        <w:t>tốt,</w:t>
      </w:r>
      <w:r>
        <w:rPr>
          <w:spacing w:val="-4"/>
          <w:sz w:val="28"/>
        </w:rPr>
        <w:t xml:space="preserve"> </w:t>
      </w:r>
      <w:r>
        <w:rPr>
          <w:sz w:val="28"/>
        </w:rPr>
        <w:t>học</w:t>
      </w:r>
      <w:r>
        <w:rPr>
          <w:spacing w:val="-3"/>
          <w:sz w:val="28"/>
        </w:rPr>
        <w:t xml:space="preserve"> </w:t>
      </w:r>
      <w:r>
        <w:rPr>
          <w:spacing w:val="-4"/>
          <w:sz w:val="28"/>
        </w:rPr>
        <w:t>tốt.</w:t>
      </w:r>
    </w:p>
    <w:p>
      <w:pPr>
        <w:pStyle w:val="ListParagraph"/>
        <w:numPr>
          <w:ilvl w:val="2"/>
          <w:numId w:val="5"/>
        </w:numPr>
        <w:tabs>
          <w:tab w:val="left" w:pos="1458"/>
        </w:tabs>
        <w:spacing w:before="120"/>
        <w:ind w:left="567" w:right="651" w:firstLine="284"/>
        <w:jc w:val="left"/>
        <w:rPr>
          <w:sz w:val="28"/>
        </w:rPr>
      </w:pPr>
      <w:r>
        <w:rPr>
          <w:sz w:val="28"/>
        </w:rPr>
        <w:t>Tuyên tuyền, huy động trẻ ra lớp đảm bảo chỉ tiêu được giao: 100% trẻ</w:t>
      </w:r>
      <w:r>
        <w:rPr>
          <w:spacing w:val="80"/>
          <w:sz w:val="28"/>
        </w:rPr>
        <w:t xml:space="preserve"> </w:t>
      </w:r>
      <w:r>
        <w:rPr>
          <w:sz w:val="28"/>
        </w:rPr>
        <w:t xml:space="preserve">mẫu giáo, </w:t>
      </w:r>
      <w:r>
        <w:rPr>
          <w:sz w:val="28"/>
          <w:lang w:val="vi-VN"/>
        </w:rPr>
        <w:t>80-90</w:t>
      </w:r>
      <w:r>
        <w:rPr>
          <w:sz w:val="28"/>
        </w:rPr>
        <w:t>% trẻ nhà trẻ theo tỷ lệ được giao.</w:t>
      </w:r>
    </w:p>
    <w:p>
      <w:pPr>
        <w:pStyle w:val="ListParagraph"/>
        <w:numPr>
          <w:ilvl w:val="2"/>
          <w:numId w:val="5"/>
        </w:numPr>
        <w:tabs>
          <w:tab w:val="left" w:pos="1461"/>
        </w:tabs>
        <w:ind w:left="567" w:right="651" w:firstLine="284"/>
        <w:jc w:val="left"/>
        <w:rPr>
          <w:sz w:val="28"/>
        </w:rPr>
      </w:pPr>
      <w:r>
        <w:rPr>
          <w:sz w:val="28"/>
        </w:rPr>
        <w:t>Đảm bảo</w:t>
      </w:r>
      <w:r>
        <w:rPr>
          <w:spacing w:val="25"/>
          <w:sz w:val="28"/>
        </w:rPr>
        <w:t xml:space="preserve"> </w:t>
      </w:r>
      <w:r>
        <w:rPr>
          <w:sz w:val="28"/>
        </w:rPr>
        <w:t>tỷ lệ trẻ chuyên</w:t>
      </w:r>
      <w:r>
        <w:rPr>
          <w:spacing w:val="25"/>
          <w:sz w:val="28"/>
        </w:rPr>
        <w:t xml:space="preserve"> </w:t>
      </w:r>
      <w:r>
        <w:rPr>
          <w:sz w:val="28"/>
        </w:rPr>
        <w:t>cần hàng tháng:</w:t>
      </w:r>
      <w:r>
        <w:rPr>
          <w:spacing w:val="26"/>
          <w:sz w:val="28"/>
        </w:rPr>
        <w:t xml:space="preserve"> </w:t>
      </w:r>
      <w:r>
        <w:rPr>
          <w:sz w:val="28"/>
        </w:rPr>
        <w:t>Mẫu giáo từ 90-95% trở lên,</w:t>
      </w:r>
      <w:r>
        <w:rPr>
          <w:spacing w:val="40"/>
          <w:sz w:val="28"/>
        </w:rPr>
        <w:t xml:space="preserve"> </w:t>
      </w:r>
      <w:r>
        <w:rPr>
          <w:sz w:val="28"/>
        </w:rPr>
        <w:t>nhà trẻ từ 85% trở lên.</w:t>
      </w:r>
    </w:p>
    <w:p>
      <w:pPr>
        <w:pStyle w:val="ListParagraph"/>
        <w:numPr>
          <w:ilvl w:val="2"/>
          <w:numId w:val="5"/>
        </w:numPr>
        <w:tabs>
          <w:tab w:val="left" w:pos="1434"/>
        </w:tabs>
        <w:spacing w:before="120"/>
        <w:ind w:left="567" w:right="651" w:firstLine="284"/>
        <w:jc w:val="left"/>
        <w:rPr>
          <w:sz w:val="28"/>
        </w:rPr>
      </w:pPr>
      <w:r>
        <w:rPr>
          <w:sz w:val="28"/>
        </w:rPr>
        <w:t>Đảm</w:t>
      </w:r>
      <w:r>
        <w:rPr>
          <w:spacing w:val="-5"/>
          <w:sz w:val="28"/>
        </w:rPr>
        <w:t xml:space="preserve"> </w:t>
      </w:r>
      <w:r>
        <w:rPr>
          <w:sz w:val="28"/>
        </w:rPr>
        <w:t>bảo</w:t>
      </w:r>
      <w:r>
        <w:rPr>
          <w:spacing w:val="-1"/>
          <w:sz w:val="28"/>
        </w:rPr>
        <w:t xml:space="preserve"> </w:t>
      </w:r>
      <w:r>
        <w:rPr>
          <w:sz w:val="28"/>
        </w:rPr>
        <w:t>an</w:t>
      </w:r>
      <w:r>
        <w:rPr>
          <w:spacing w:val="-5"/>
          <w:sz w:val="28"/>
        </w:rPr>
        <w:t xml:space="preserve"> </w:t>
      </w:r>
      <w:r>
        <w:rPr>
          <w:sz w:val="28"/>
        </w:rPr>
        <w:t>toàn</w:t>
      </w:r>
      <w:r>
        <w:rPr>
          <w:spacing w:val="1"/>
          <w:sz w:val="28"/>
        </w:rPr>
        <w:t xml:space="preserve"> </w:t>
      </w:r>
      <w:r>
        <w:rPr>
          <w:sz w:val="28"/>
        </w:rPr>
        <w:t>cho</w:t>
      </w:r>
      <w:r>
        <w:rPr>
          <w:spacing w:val="-2"/>
          <w:sz w:val="28"/>
        </w:rPr>
        <w:t xml:space="preserve"> </w:t>
      </w:r>
      <w:r>
        <w:rPr>
          <w:sz w:val="28"/>
        </w:rPr>
        <w:t>100%</w:t>
      </w:r>
      <w:r>
        <w:rPr>
          <w:spacing w:val="-4"/>
          <w:sz w:val="28"/>
        </w:rPr>
        <w:t xml:space="preserve"> </w:t>
      </w:r>
      <w:r>
        <w:rPr>
          <w:sz w:val="28"/>
        </w:rPr>
        <w:t>số</w:t>
      </w:r>
      <w:r>
        <w:rPr>
          <w:spacing w:val="-3"/>
          <w:sz w:val="28"/>
        </w:rPr>
        <w:t xml:space="preserve"> </w:t>
      </w:r>
      <w:r>
        <w:rPr>
          <w:sz w:val="28"/>
        </w:rPr>
        <w:t>trẻ</w:t>
      </w:r>
      <w:r>
        <w:rPr>
          <w:spacing w:val="-4"/>
          <w:sz w:val="28"/>
        </w:rPr>
        <w:t xml:space="preserve"> </w:t>
      </w:r>
      <w:r>
        <w:rPr>
          <w:sz w:val="28"/>
        </w:rPr>
        <w:t>học</w:t>
      </w:r>
      <w:r>
        <w:rPr>
          <w:spacing w:val="-2"/>
          <w:sz w:val="28"/>
        </w:rPr>
        <w:t xml:space="preserve"> </w:t>
      </w:r>
      <w:r>
        <w:rPr>
          <w:sz w:val="28"/>
        </w:rPr>
        <w:t>tại</w:t>
      </w:r>
      <w:r>
        <w:rPr>
          <w:spacing w:val="-3"/>
          <w:sz w:val="28"/>
        </w:rPr>
        <w:t xml:space="preserve"> </w:t>
      </w:r>
      <w:r>
        <w:rPr>
          <w:spacing w:val="-2"/>
          <w:sz w:val="28"/>
        </w:rPr>
        <w:t>trường.</w:t>
      </w:r>
    </w:p>
    <w:p>
      <w:pPr>
        <w:pStyle w:val="ListParagraph"/>
        <w:numPr>
          <w:ilvl w:val="2"/>
          <w:numId w:val="5"/>
        </w:numPr>
        <w:tabs>
          <w:tab w:val="left" w:pos="1441"/>
        </w:tabs>
        <w:spacing w:before="120" w:line="242" w:lineRule="auto"/>
        <w:ind w:left="567" w:right="651" w:firstLine="284"/>
        <w:jc w:val="left"/>
        <w:rPr>
          <w:sz w:val="28"/>
        </w:rPr>
      </w:pPr>
      <w:r>
        <w:rPr>
          <w:sz w:val="28"/>
        </w:rPr>
        <w:t>Tổ chức cho trẻ tham gia các hoạt động giao lưu trải nghiệm về Tết trung thu, Ngày hội của cô giáo; tổ chức Tuần lễ sức khỏe cho trẻ.</w:t>
      </w:r>
    </w:p>
    <w:p>
      <w:pPr>
        <w:pStyle w:val="ListParagraph"/>
        <w:numPr>
          <w:ilvl w:val="2"/>
          <w:numId w:val="5"/>
        </w:numPr>
        <w:tabs>
          <w:tab w:val="left" w:pos="1444"/>
        </w:tabs>
        <w:ind w:left="567" w:right="651" w:firstLine="284"/>
        <w:rPr>
          <w:sz w:val="28"/>
        </w:rPr>
      </w:pPr>
      <w:r>
        <w:rPr>
          <w:sz w:val="28"/>
        </w:rPr>
        <w:t xml:space="preserve">Tổ chức cân, đo, khám sức khỏe phân loại sức khoẻ và có kế hoạch phục hồi suy dinh dưỡng cho trẻ, giảm tỷ lệ SDD hết tháng 11/2023 thể nhẹ cân dưới </w:t>
      </w:r>
      <w:r>
        <w:rPr>
          <w:sz w:val="28"/>
          <w:lang w:val="vi-VN"/>
        </w:rPr>
        <w:t>9</w:t>
      </w:r>
      <w:r>
        <w:rPr>
          <w:sz w:val="28"/>
        </w:rPr>
        <w:t xml:space="preserve">%, thể thấp còi xuống còn dưới </w:t>
      </w:r>
      <w:r>
        <w:rPr>
          <w:sz w:val="28"/>
          <w:lang w:val="vi-VN"/>
        </w:rPr>
        <w:t>10</w:t>
      </w:r>
      <w:r>
        <w:rPr>
          <w:sz w:val="28"/>
        </w:rPr>
        <w:t>%.</w:t>
      </w:r>
    </w:p>
    <w:p>
      <w:pPr>
        <w:pStyle w:val="ListParagraph"/>
        <w:numPr>
          <w:ilvl w:val="2"/>
          <w:numId w:val="5"/>
        </w:numPr>
        <w:tabs>
          <w:tab w:val="left" w:pos="1456"/>
        </w:tabs>
        <w:spacing w:before="122"/>
        <w:ind w:left="567" w:right="651" w:firstLine="284"/>
        <w:rPr>
          <w:sz w:val="28"/>
        </w:rPr>
      </w:pPr>
      <w:r>
        <w:rPr>
          <w:sz w:val="28"/>
        </w:rPr>
        <w:t>Đảm bảo an toàn trong phòng chống dịch bệnh, không để dịch bệnh lây lan trong trường học.</w:t>
      </w:r>
    </w:p>
    <w:p>
      <w:pPr>
        <w:pStyle w:val="ListParagraph"/>
        <w:numPr>
          <w:ilvl w:val="2"/>
          <w:numId w:val="5"/>
        </w:numPr>
        <w:tabs>
          <w:tab w:val="left" w:pos="1422"/>
        </w:tabs>
        <w:ind w:left="567" w:right="651" w:firstLine="284"/>
        <w:rPr>
          <w:sz w:val="28"/>
        </w:rPr>
      </w:pPr>
      <w:r>
        <w:rPr>
          <w:spacing w:val="-4"/>
          <w:sz w:val="28"/>
        </w:rPr>
        <w:t>Xây</w:t>
      </w:r>
      <w:r>
        <w:rPr>
          <w:spacing w:val="-14"/>
          <w:sz w:val="28"/>
        </w:rPr>
        <w:t xml:space="preserve"> </w:t>
      </w:r>
      <w:r>
        <w:rPr>
          <w:spacing w:val="-4"/>
          <w:sz w:val="28"/>
        </w:rPr>
        <w:t>dựng</w:t>
      </w:r>
      <w:r>
        <w:rPr>
          <w:spacing w:val="-11"/>
          <w:sz w:val="28"/>
        </w:rPr>
        <w:t xml:space="preserve"> </w:t>
      </w:r>
      <w:r>
        <w:rPr>
          <w:spacing w:val="-4"/>
          <w:sz w:val="28"/>
        </w:rPr>
        <w:t>môi</w:t>
      </w:r>
      <w:r>
        <w:rPr>
          <w:spacing w:val="-11"/>
          <w:sz w:val="28"/>
        </w:rPr>
        <w:t xml:space="preserve"> </w:t>
      </w:r>
      <w:r>
        <w:rPr>
          <w:spacing w:val="-4"/>
          <w:sz w:val="28"/>
        </w:rPr>
        <w:t>trường</w:t>
      </w:r>
      <w:r>
        <w:rPr>
          <w:spacing w:val="-14"/>
          <w:sz w:val="28"/>
        </w:rPr>
        <w:t xml:space="preserve"> </w:t>
      </w:r>
      <w:r>
        <w:rPr>
          <w:spacing w:val="-4"/>
          <w:sz w:val="28"/>
        </w:rPr>
        <w:t>theo</w:t>
      </w:r>
      <w:r>
        <w:rPr>
          <w:spacing w:val="-11"/>
          <w:sz w:val="28"/>
        </w:rPr>
        <w:t xml:space="preserve"> </w:t>
      </w:r>
      <w:r>
        <w:rPr>
          <w:spacing w:val="-4"/>
          <w:sz w:val="28"/>
        </w:rPr>
        <w:t>chủ</w:t>
      </w:r>
      <w:r>
        <w:rPr>
          <w:spacing w:val="-12"/>
          <w:sz w:val="28"/>
        </w:rPr>
        <w:t xml:space="preserve"> </w:t>
      </w:r>
      <w:r>
        <w:rPr>
          <w:spacing w:val="-4"/>
          <w:sz w:val="28"/>
        </w:rPr>
        <w:t>đề</w:t>
      </w:r>
      <w:r>
        <w:rPr>
          <w:spacing w:val="-12"/>
          <w:sz w:val="28"/>
        </w:rPr>
        <w:t xml:space="preserve"> </w:t>
      </w:r>
      <w:r>
        <w:rPr>
          <w:spacing w:val="-4"/>
          <w:sz w:val="28"/>
        </w:rPr>
        <w:t>“Xây</w:t>
      </w:r>
      <w:r>
        <w:rPr>
          <w:spacing w:val="-11"/>
          <w:sz w:val="28"/>
        </w:rPr>
        <w:t xml:space="preserve"> </w:t>
      </w:r>
      <w:r>
        <w:rPr>
          <w:spacing w:val="-4"/>
          <w:sz w:val="28"/>
        </w:rPr>
        <w:t>dựng</w:t>
      </w:r>
      <w:r>
        <w:rPr>
          <w:spacing w:val="-14"/>
          <w:sz w:val="28"/>
        </w:rPr>
        <w:t xml:space="preserve"> </w:t>
      </w:r>
      <w:r>
        <w:rPr>
          <w:spacing w:val="-4"/>
          <w:sz w:val="28"/>
        </w:rPr>
        <w:t>trường,</w:t>
      </w:r>
      <w:r>
        <w:rPr>
          <w:spacing w:val="-13"/>
          <w:sz w:val="28"/>
        </w:rPr>
        <w:t xml:space="preserve"> </w:t>
      </w:r>
      <w:r>
        <w:rPr>
          <w:spacing w:val="-4"/>
          <w:sz w:val="28"/>
        </w:rPr>
        <w:t>lớp</w:t>
      </w:r>
      <w:r>
        <w:rPr>
          <w:spacing w:val="-10"/>
          <w:sz w:val="28"/>
        </w:rPr>
        <w:t xml:space="preserve"> </w:t>
      </w:r>
      <w:r>
        <w:rPr>
          <w:spacing w:val="-4"/>
          <w:sz w:val="28"/>
        </w:rPr>
        <w:t>mầm</w:t>
      </w:r>
      <w:r>
        <w:rPr>
          <w:spacing w:val="-12"/>
          <w:sz w:val="28"/>
        </w:rPr>
        <w:t xml:space="preserve"> </w:t>
      </w:r>
      <w:r>
        <w:rPr>
          <w:spacing w:val="-4"/>
          <w:sz w:val="28"/>
        </w:rPr>
        <w:t>non</w:t>
      </w:r>
      <w:r>
        <w:rPr>
          <w:spacing w:val="-14"/>
          <w:sz w:val="28"/>
        </w:rPr>
        <w:t xml:space="preserve"> </w:t>
      </w:r>
      <w:r>
        <w:rPr>
          <w:spacing w:val="-4"/>
          <w:sz w:val="28"/>
        </w:rPr>
        <w:t>xanh</w:t>
      </w:r>
      <w:r>
        <w:rPr>
          <w:spacing w:val="-11"/>
          <w:sz w:val="28"/>
        </w:rPr>
        <w:t xml:space="preserve"> </w:t>
      </w:r>
      <w:r>
        <w:rPr>
          <w:spacing w:val="-4"/>
          <w:sz w:val="28"/>
        </w:rPr>
        <w:t>–</w:t>
      </w:r>
      <w:r>
        <w:rPr>
          <w:spacing w:val="-11"/>
          <w:sz w:val="28"/>
        </w:rPr>
        <w:t xml:space="preserve"> </w:t>
      </w:r>
      <w:r>
        <w:rPr>
          <w:spacing w:val="-5"/>
          <w:sz w:val="28"/>
        </w:rPr>
        <w:t>an</w:t>
      </w:r>
    </w:p>
    <w:p>
      <w:pPr>
        <w:ind w:left="567" w:right="651" w:firstLine="284"/>
        <w:jc w:val="both"/>
        <w:rPr>
          <w:sz w:val="28"/>
        </w:rPr>
        <w:sectPr>
          <w:pgSz w:w="11910" w:h="16850"/>
          <w:pgMar w:top="1040" w:right="600" w:bottom="280" w:left="1020" w:header="350" w:footer="0" w:gutter="0"/>
          <w:cols w:space="720"/>
        </w:sectPr>
      </w:pPr>
    </w:p>
    <w:p>
      <w:pPr>
        <w:pStyle w:val="BodyText"/>
        <w:spacing w:before="79"/>
        <w:ind w:left="567" w:right="651" w:firstLine="284"/>
      </w:pPr>
      <w:r>
        <w:rPr>
          <w:spacing w:val="-6"/>
        </w:rPr>
        <w:lastRenderedPageBreak/>
        <w:t>toàn</w:t>
      </w:r>
      <w:r>
        <w:rPr>
          <w:spacing w:val="-12"/>
        </w:rPr>
        <w:t xml:space="preserve"> </w:t>
      </w:r>
      <w:r>
        <w:rPr>
          <w:spacing w:val="-6"/>
        </w:rPr>
        <w:t>–</w:t>
      </w:r>
      <w:r>
        <w:rPr>
          <w:spacing w:val="-10"/>
        </w:rPr>
        <w:t xml:space="preserve"> </w:t>
      </w:r>
      <w:r>
        <w:rPr>
          <w:spacing w:val="-6"/>
        </w:rPr>
        <w:t>thân</w:t>
      </w:r>
      <w:r>
        <w:rPr>
          <w:spacing w:val="-8"/>
        </w:rPr>
        <w:t xml:space="preserve"> </w:t>
      </w:r>
      <w:r>
        <w:rPr>
          <w:spacing w:val="-6"/>
        </w:rPr>
        <w:t>thiện”</w:t>
      </w:r>
      <w:r>
        <w:rPr>
          <w:spacing w:val="-10"/>
        </w:rPr>
        <w:t xml:space="preserve"> </w:t>
      </w:r>
      <w:r>
        <w:rPr>
          <w:spacing w:val="-6"/>
        </w:rPr>
        <w:t>gắn</w:t>
      </w:r>
      <w:r>
        <w:rPr>
          <w:spacing w:val="-5"/>
        </w:rPr>
        <w:t xml:space="preserve"> </w:t>
      </w:r>
      <w:r>
        <w:rPr>
          <w:spacing w:val="-6"/>
        </w:rPr>
        <w:t>với</w:t>
      </w:r>
      <w:r>
        <w:rPr>
          <w:spacing w:val="-9"/>
        </w:rPr>
        <w:t xml:space="preserve"> </w:t>
      </w:r>
      <w:r>
        <w:rPr>
          <w:spacing w:val="-6"/>
        </w:rPr>
        <w:t>xây</w:t>
      </w:r>
      <w:r>
        <w:rPr>
          <w:spacing w:val="-10"/>
        </w:rPr>
        <w:t xml:space="preserve"> </w:t>
      </w:r>
      <w:r>
        <w:rPr>
          <w:spacing w:val="-6"/>
        </w:rPr>
        <w:t>dựng</w:t>
      </w:r>
      <w:r>
        <w:rPr>
          <w:spacing w:val="-10"/>
        </w:rPr>
        <w:t xml:space="preserve"> </w:t>
      </w:r>
      <w:r>
        <w:rPr>
          <w:spacing w:val="-6"/>
        </w:rPr>
        <w:t>môi</w:t>
      </w:r>
      <w:r>
        <w:rPr>
          <w:spacing w:val="-8"/>
        </w:rPr>
        <w:t xml:space="preserve"> </w:t>
      </w:r>
      <w:r>
        <w:rPr>
          <w:spacing w:val="-6"/>
        </w:rPr>
        <w:t>trường</w:t>
      </w:r>
      <w:r>
        <w:rPr>
          <w:spacing w:val="-9"/>
        </w:rPr>
        <w:t xml:space="preserve"> </w:t>
      </w:r>
      <w:r>
        <w:rPr>
          <w:spacing w:val="-6"/>
        </w:rPr>
        <w:t>giáo</w:t>
      </w:r>
      <w:r>
        <w:rPr>
          <w:spacing w:val="-10"/>
        </w:rPr>
        <w:t xml:space="preserve"> </w:t>
      </w:r>
      <w:r>
        <w:rPr>
          <w:spacing w:val="-6"/>
        </w:rPr>
        <w:t>dục</w:t>
      </w:r>
      <w:r>
        <w:rPr>
          <w:spacing w:val="-9"/>
        </w:rPr>
        <w:t xml:space="preserve"> </w:t>
      </w:r>
      <w:r>
        <w:rPr>
          <w:spacing w:val="-6"/>
        </w:rPr>
        <w:t>“lấy</w:t>
      </w:r>
      <w:r>
        <w:rPr>
          <w:spacing w:val="-7"/>
        </w:rPr>
        <w:t xml:space="preserve"> </w:t>
      </w:r>
      <w:r>
        <w:rPr>
          <w:spacing w:val="-6"/>
        </w:rPr>
        <w:t>trẻ</w:t>
      </w:r>
      <w:r>
        <w:rPr>
          <w:spacing w:val="-9"/>
        </w:rPr>
        <w:t xml:space="preserve"> </w:t>
      </w:r>
      <w:r>
        <w:rPr>
          <w:spacing w:val="-6"/>
        </w:rPr>
        <w:t>làm</w:t>
      </w:r>
      <w:r>
        <w:rPr>
          <w:spacing w:val="-11"/>
        </w:rPr>
        <w:t xml:space="preserve"> </w:t>
      </w:r>
      <w:r>
        <w:rPr>
          <w:spacing w:val="-6"/>
        </w:rPr>
        <w:t>trung</w:t>
      </w:r>
      <w:r>
        <w:rPr>
          <w:spacing w:val="-9"/>
        </w:rPr>
        <w:t xml:space="preserve"> </w:t>
      </w:r>
      <w:r>
        <w:rPr>
          <w:spacing w:val="-6"/>
        </w:rPr>
        <w:t>tâm”.</w:t>
      </w:r>
    </w:p>
    <w:p>
      <w:pPr>
        <w:pStyle w:val="ListParagraph"/>
        <w:numPr>
          <w:ilvl w:val="0"/>
          <w:numId w:val="6"/>
        </w:numPr>
        <w:tabs>
          <w:tab w:val="left" w:pos="864"/>
        </w:tabs>
        <w:spacing w:before="122"/>
        <w:ind w:left="567" w:right="651" w:firstLine="284"/>
        <w:rPr>
          <w:sz w:val="28"/>
        </w:rPr>
      </w:pPr>
      <w:r>
        <w:rPr>
          <w:sz w:val="28"/>
        </w:rPr>
        <w:t>Tích</w:t>
      </w:r>
      <w:r>
        <w:rPr>
          <w:spacing w:val="-1"/>
          <w:sz w:val="28"/>
        </w:rPr>
        <w:t xml:space="preserve"> </w:t>
      </w:r>
      <w:r>
        <w:rPr>
          <w:sz w:val="28"/>
        </w:rPr>
        <w:t>cực</w:t>
      </w:r>
      <w:r>
        <w:rPr>
          <w:spacing w:val="-2"/>
          <w:sz w:val="28"/>
        </w:rPr>
        <w:t xml:space="preserve"> </w:t>
      </w:r>
      <w:r>
        <w:rPr>
          <w:sz w:val="28"/>
        </w:rPr>
        <w:t>tuyên</w:t>
      </w:r>
      <w:r>
        <w:rPr>
          <w:spacing w:val="-1"/>
          <w:sz w:val="28"/>
        </w:rPr>
        <w:t xml:space="preserve"> </w:t>
      </w:r>
      <w:r>
        <w:rPr>
          <w:sz w:val="28"/>
        </w:rPr>
        <w:t>truyền</w:t>
      </w:r>
      <w:r>
        <w:rPr>
          <w:spacing w:val="-1"/>
          <w:sz w:val="28"/>
        </w:rPr>
        <w:t xml:space="preserve"> </w:t>
      </w:r>
      <w:r>
        <w:rPr>
          <w:sz w:val="28"/>
        </w:rPr>
        <w:t>các</w:t>
      </w:r>
      <w:r>
        <w:rPr>
          <w:spacing w:val="-1"/>
          <w:sz w:val="28"/>
        </w:rPr>
        <w:t xml:space="preserve"> </w:t>
      </w:r>
      <w:r>
        <w:rPr>
          <w:sz w:val="28"/>
        </w:rPr>
        <w:t>nguồn</w:t>
      </w:r>
      <w:r>
        <w:rPr>
          <w:spacing w:val="-1"/>
          <w:sz w:val="28"/>
        </w:rPr>
        <w:t xml:space="preserve"> </w:t>
      </w:r>
      <w:r>
        <w:rPr>
          <w:sz w:val="28"/>
        </w:rPr>
        <w:t>vận</w:t>
      </w:r>
      <w:r>
        <w:rPr>
          <w:spacing w:val="-1"/>
          <w:sz w:val="28"/>
        </w:rPr>
        <w:t xml:space="preserve"> </w:t>
      </w:r>
      <w:r>
        <w:rPr>
          <w:sz w:val="28"/>
        </w:rPr>
        <w:t>động</w:t>
      </w:r>
      <w:r>
        <w:rPr>
          <w:spacing w:val="-1"/>
          <w:sz w:val="28"/>
        </w:rPr>
        <w:t xml:space="preserve"> </w:t>
      </w:r>
      <w:r>
        <w:rPr>
          <w:sz w:val="28"/>
        </w:rPr>
        <w:t>tài</w:t>
      </w:r>
      <w:r>
        <w:rPr>
          <w:spacing w:val="-1"/>
          <w:sz w:val="28"/>
        </w:rPr>
        <w:t xml:space="preserve"> </w:t>
      </w:r>
      <w:r>
        <w:rPr>
          <w:sz w:val="28"/>
        </w:rPr>
        <w:t>trợ từ</w:t>
      </w:r>
      <w:r>
        <w:rPr>
          <w:spacing w:val="-3"/>
          <w:sz w:val="28"/>
        </w:rPr>
        <w:t xml:space="preserve"> </w:t>
      </w:r>
      <w:r>
        <w:rPr>
          <w:sz w:val="28"/>
        </w:rPr>
        <w:t>các</w:t>
      </w:r>
      <w:r>
        <w:rPr>
          <w:spacing w:val="-5"/>
          <w:sz w:val="28"/>
        </w:rPr>
        <w:t xml:space="preserve"> </w:t>
      </w:r>
      <w:r>
        <w:rPr>
          <w:sz w:val="28"/>
        </w:rPr>
        <w:t>tổ</w:t>
      </w:r>
      <w:r>
        <w:rPr>
          <w:spacing w:val="-1"/>
          <w:sz w:val="28"/>
        </w:rPr>
        <w:t xml:space="preserve"> </w:t>
      </w:r>
      <w:r>
        <w:rPr>
          <w:sz w:val="28"/>
        </w:rPr>
        <w:t>chức,</w:t>
      </w:r>
      <w:r>
        <w:rPr>
          <w:spacing w:val="-3"/>
          <w:sz w:val="28"/>
        </w:rPr>
        <w:t xml:space="preserve"> </w:t>
      </w:r>
      <w:r>
        <w:rPr>
          <w:sz w:val="28"/>
        </w:rPr>
        <w:t>cá</w:t>
      </w:r>
      <w:r>
        <w:rPr>
          <w:spacing w:val="-2"/>
          <w:sz w:val="28"/>
        </w:rPr>
        <w:t xml:space="preserve"> </w:t>
      </w:r>
      <w:r>
        <w:rPr>
          <w:sz w:val="28"/>
        </w:rPr>
        <w:t>nhân, các bậc phụ huynh hỗ trợ cho các hoạt động nuôi dưỡng, chăm sóc, giáo dục, ngày hội, ngày lễ</w:t>
      </w:r>
      <w:r>
        <w:rPr>
          <w:spacing w:val="40"/>
          <w:sz w:val="28"/>
        </w:rPr>
        <w:t xml:space="preserve"> </w:t>
      </w:r>
      <w:r>
        <w:rPr>
          <w:sz w:val="28"/>
        </w:rPr>
        <w:t>của trẻ.</w:t>
      </w:r>
    </w:p>
    <w:p>
      <w:pPr>
        <w:pStyle w:val="ListParagraph"/>
        <w:numPr>
          <w:ilvl w:val="0"/>
          <w:numId w:val="6"/>
        </w:numPr>
        <w:tabs>
          <w:tab w:val="left" w:pos="876"/>
        </w:tabs>
        <w:ind w:left="567" w:right="651" w:firstLine="284"/>
        <w:rPr>
          <w:sz w:val="28"/>
        </w:rPr>
      </w:pPr>
      <w:r>
        <w:rPr>
          <w:sz w:val="28"/>
        </w:rPr>
        <w:t>Hoàn thành công tác điều tra, cập nhập phần mềm phổ cập, cập nhật cơ sở dữ liệu đảm bảo chính xác, đúng thời gian quy định.</w:t>
      </w:r>
    </w:p>
    <w:p>
      <w:pPr>
        <w:pStyle w:val="ListParagraph"/>
        <w:numPr>
          <w:ilvl w:val="0"/>
          <w:numId w:val="6"/>
        </w:numPr>
        <w:tabs>
          <w:tab w:val="left" w:pos="883"/>
        </w:tabs>
        <w:ind w:left="567" w:right="651" w:firstLine="284"/>
        <w:rPr>
          <w:sz w:val="28"/>
        </w:rPr>
      </w:pPr>
      <w:r>
        <w:rPr>
          <w:sz w:val="28"/>
        </w:rPr>
        <w:t>Tuyên truyền về ngày toàn dân đưa trẻ đến trường, ngày Tết trung thu, ngày thành lập Hội liên hiệp Phụ nữ</w:t>
      </w:r>
      <w:r>
        <w:rPr>
          <w:spacing w:val="-1"/>
          <w:sz w:val="28"/>
        </w:rPr>
        <w:t xml:space="preserve"> </w:t>
      </w:r>
      <w:r>
        <w:rPr>
          <w:sz w:val="28"/>
        </w:rPr>
        <w:t>Việt</w:t>
      </w:r>
      <w:r>
        <w:rPr>
          <w:spacing w:val="-1"/>
          <w:sz w:val="28"/>
        </w:rPr>
        <w:t xml:space="preserve"> </w:t>
      </w:r>
      <w:r>
        <w:rPr>
          <w:sz w:val="28"/>
        </w:rPr>
        <w:t>Nam, ngày Nhà giáo Việt Nam 20-11 và các hoạt động chăm sóc, giáo dục qua zalo, Face book, trang thông tin điện tử của của trường.</w:t>
      </w:r>
    </w:p>
    <w:p>
      <w:pPr>
        <w:pStyle w:val="ListParagraph"/>
        <w:numPr>
          <w:ilvl w:val="0"/>
          <w:numId w:val="6"/>
        </w:numPr>
        <w:tabs>
          <w:tab w:val="left" w:pos="867"/>
        </w:tabs>
        <w:spacing w:before="122"/>
        <w:ind w:left="567" w:right="651" w:firstLine="284"/>
        <w:rPr>
          <w:sz w:val="28"/>
        </w:rPr>
      </w:pPr>
      <w:r>
        <w:rPr>
          <w:sz w:val="28"/>
        </w:rPr>
        <w:t>Tập luyện văn nghệ</w:t>
      </w:r>
      <w:r>
        <w:rPr>
          <w:spacing w:val="-2"/>
          <w:sz w:val="28"/>
        </w:rPr>
        <w:t xml:space="preserve"> </w:t>
      </w:r>
      <w:r>
        <w:rPr>
          <w:sz w:val="28"/>
        </w:rPr>
        <w:t>của</w:t>
      </w:r>
      <w:r>
        <w:rPr>
          <w:spacing w:val="-1"/>
          <w:sz w:val="28"/>
        </w:rPr>
        <w:t xml:space="preserve"> </w:t>
      </w:r>
      <w:r>
        <w:rPr>
          <w:sz w:val="28"/>
        </w:rPr>
        <w:t>cô</w:t>
      </w:r>
      <w:r>
        <w:rPr>
          <w:spacing w:val="-2"/>
          <w:sz w:val="28"/>
        </w:rPr>
        <w:t xml:space="preserve"> </w:t>
      </w:r>
      <w:r>
        <w:rPr>
          <w:sz w:val="28"/>
        </w:rPr>
        <w:t>và</w:t>
      </w:r>
      <w:r>
        <w:rPr>
          <w:spacing w:val="-2"/>
          <w:sz w:val="28"/>
        </w:rPr>
        <w:t xml:space="preserve"> </w:t>
      </w:r>
      <w:r>
        <w:rPr>
          <w:sz w:val="28"/>
        </w:rPr>
        <w:t>trẻ; các</w:t>
      </w:r>
      <w:r>
        <w:rPr>
          <w:spacing w:val="-1"/>
          <w:sz w:val="28"/>
        </w:rPr>
        <w:t xml:space="preserve"> </w:t>
      </w:r>
      <w:r>
        <w:rPr>
          <w:sz w:val="28"/>
        </w:rPr>
        <w:t>hoạt động thể</w:t>
      </w:r>
      <w:r>
        <w:rPr>
          <w:spacing w:val="-2"/>
          <w:sz w:val="28"/>
        </w:rPr>
        <w:t xml:space="preserve"> </w:t>
      </w:r>
      <w:r>
        <w:rPr>
          <w:sz w:val="28"/>
        </w:rPr>
        <w:t>dục,</w:t>
      </w:r>
      <w:r>
        <w:rPr>
          <w:spacing w:val="-2"/>
          <w:sz w:val="28"/>
        </w:rPr>
        <w:t xml:space="preserve"> </w:t>
      </w:r>
      <w:r>
        <w:rPr>
          <w:sz w:val="28"/>
        </w:rPr>
        <w:t>thể thao như</w:t>
      </w:r>
      <w:r>
        <w:rPr>
          <w:spacing w:val="-1"/>
          <w:sz w:val="28"/>
        </w:rPr>
        <w:t xml:space="preserve"> </w:t>
      </w:r>
      <w:r>
        <w:rPr>
          <w:sz w:val="28"/>
        </w:rPr>
        <w:t>cầu lông, bóng chuyền chào mừng ngày toàn dân đưa trẻ đến trường, ngày Tết trung thu, ngày thành lập Hội liên hiệp phụ nữ Việt Nam và chào mừng kỷ niệm 41 năm ngày Nhà giáo Việt Nam (20/11/1982 - 20/11/2023).</w:t>
      </w:r>
    </w:p>
    <w:p>
      <w:pPr>
        <w:pStyle w:val="ListParagraph"/>
        <w:numPr>
          <w:ilvl w:val="0"/>
          <w:numId w:val="6"/>
        </w:numPr>
        <w:tabs>
          <w:tab w:val="left" w:pos="876"/>
        </w:tabs>
        <w:ind w:left="567" w:right="651" w:firstLine="284"/>
        <w:rPr>
          <w:sz w:val="28"/>
        </w:rPr>
      </w:pPr>
      <w:r>
        <w:rPr>
          <w:sz w:val="28"/>
        </w:rPr>
        <w:t>Tổ chức các hoạt động sinh hoạt chuyên môn theo hướng nghiên cứu bài học hiệu quả, tháo gỡ được các khó khăn vướng mắc về chuyên môn và giúp giáo viên tiếp cận được với những phương pháp mới, tích cực ứng dụng công nghệ thông tin và chuyển đổi số trong các hoạt động dạy, học.</w:t>
      </w:r>
    </w:p>
    <w:p>
      <w:pPr>
        <w:pStyle w:val="ListParagraph"/>
        <w:numPr>
          <w:ilvl w:val="0"/>
          <w:numId w:val="6"/>
        </w:numPr>
        <w:tabs>
          <w:tab w:val="left" w:pos="879"/>
        </w:tabs>
        <w:spacing w:line="242" w:lineRule="auto"/>
        <w:ind w:left="567" w:right="651" w:firstLine="284"/>
        <w:rPr>
          <w:sz w:val="28"/>
        </w:rPr>
      </w:pPr>
      <w:r>
        <w:rPr>
          <w:sz w:val="28"/>
        </w:rPr>
        <w:t>Thực hiện tốt công tác truyền thông: gửi các tin bài, các nội dung truyền thông có chất lượng đăng trên Website, Facebock của nhà trường.</w:t>
      </w:r>
    </w:p>
    <w:p>
      <w:pPr>
        <w:pStyle w:val="ListParagraph"/>
        <w:numPr>
          <w:ilvl w:val="0"/>
          <w:numId w:val="6"/>
        </w:numPr>
        <w:tabs>
          <w:tab w:val="left" w:pos="874"/>
        </w:tabs>
        <w:spacing w:before="115"/>
        <w:ind w:left="567" w:right="651" w:firstLine="284"/>
        <w:rPr>
          <w:sz w:val="28"/>
        </w:rPr>
      </w:pPr>
      <w:r>
        <w:rPr>
          <w:sz w:val="28"/>
        </w:rPr>
        <w:t>Tổ chức cho CB, GV, NV đăng ký các danh hiệu thi đua, hình thức khen thưởng năm học 2023-2024 và khuyến khích đăng ký các đề tài sáng kiến, nghiên cứu khoa học có tác dụng thúc đẩy chất lượng chăm sóc, giáo dục trong nhà trường. Thời hạn đăng ký các danh hiệu thi đua và hình thức khen thưởng chậm nhất ngày 25/09/2023.</w:t>
      </w:r>
    </w:p>
    <w:p>
      <w:pPr>
        <w:pStyle w:val="ListParagraph"/>
        <w:numPr>
          <w:ilvl w:val="0"/>
          <w:numId w:val="6"/>
        </w:numPr>
        <w:tabs>
          <w:tab w:val="left" w:pos="876"/>
        </w:tabs>
        <w:spacing w:before="121"/>
        <w:ind w:left="567" w:right="651" w:firstLine="284"/>
        <w:rPr>
          <w:sz w:val="28"/>
        </w:rPr>
      </w:pPr>
      <w:r>
        <w:rPr>
          <w:sz w:val="28"/>
        </w:rPr>
        <w:t>Bình xét thi đua đợt 1, đảm bảo công bằng, khách quan; biểu dương, nêu gương người tốt, việc tốt, các tấm gương điển hình vượt khó, sáng tạo hoàn thành xuất sắc nhiệm vụ trong đợt thi đua thứ nhất của năm học.</w:t>
      </w:r>
    </w:p>
    <w:p>
      <w:pPr>
        <w:pStyle w:val="ListParagraph"/>
        <w:numPr>
          <w:ilvl w:val="1"/>
          <w:numId w:val="5"/>
        </w:numPr>
        <w:tabs>
          <w:tab w:val="left" w:pos="1223"/>
        </w:tabs>
        <w:ind w:left="567" w:right="651" w:firstLine="284"/>
        <w:jc w:val="both"/>
        <w:rPr>
          <w:sz w:val="28"/>
        </w:rPr>
      </w:pPr>
      <w:r>
        <w:rPr>
          <w:b/>
          <w:sz w:val="28"/>
        </w:rPr>
        <w:t xml:space="preserve">Phong trào thi đua đợt 2: </w:t>
      </w:r>
      <w:r>
        <w:rPr>
          <w:sz w:val="28"/>
        </w:rPr>
        <w:t>Chủ đề “Noi gương anh bộ đội cụ Hồ”; thời gian từ tháng 12/2023 đến kết thúc học kỳ I.</w:t>
      </w:r>
    </w:p>
    <w:p>
      <w:pPr>
        <w:pStyle w:val="BodyText"/>
        <w:spacing w:before="120"/>
        <w:ind w:left="567" w:right="651" w:firstLine="284"/>
      </w:pPr>
      <w:r>
        <w:t>Tổ</w:t>
      </w:r>
      <w:r>
        <w:rPr>
          <w:spacing w:val="-2"/>
        </w:rPr>
        <w:t xml:space="preserve"> </w:t>
      </w:r>
      <w:r>
        <w:t>chức</w:t>
      </w:r>
      <w:r>
        <w:rPr>
          <w:spacing w:val="-5"/>
        </w:rPr>
        <w:t xml:space="preserve"> </w:t>
      </w:r>
      <w:r>
        <w:t>phát</w:t>
      </w:r>
      <w:r>
        <w:rPr>
          <w:spacing w:val="-2"/>
        </w:rPr>
        <w:t xml:space="preserve"> </w:t>
      </w:r>
      <w:r>
        <w:t>động</w:t>
      </w:r>
      <w:r>
        <w:rPr>
          <w:spacing w:val="-4"/>
        </w:rPr>
        <w:t xml:space="preserve"> </w:t>
      </w:r>
      <w:r>
        <w:t>và</w:t>
      </w:r>
      <w:r>
        <w:rPr>
          <w:spacing w:val="-5"/>
        </w:rPr>
        <w:t xml:space="preserve"> </w:t>
      </w:r>
      <w:r>
        <w:t>hưởng</w:t>
      </w:r>
      <w:r>
        <w:rPr>
          <w:spacing w:val="-2"/>
        </w:rPr>
        <w:t xml:space="preserve"> </w:t>
      </w:r>
      <w:r>
        <w:t>ứng</w:t>
      </w:r>
      <w:r>
        <w:rPr>
          <w:spacing w:val="-2"/>
        </w:rPr>
        <w:t xml:space="preserve"> </w:t>
      </w:r>
      <w:r>
        <w:t>các</w:t>
      </w:r>
      <w:r>
        <w:rPr>
          <w:spacing w:val="-5"/>
        </w:rPr>
        <w:t xml:space="preserve"> </w:t>
      </w:r>
      <w:r>
        <w:t>phong</w:t>
      </w:r>
      <w:r>
        <w:rPr>
          <w:spacing w:val="-2"/>
        </w:rPr>
        <w:t xml:space="preserve"> </w:t>
      </w:r>
      <w:r>
        <w:t>trào</w:t>
      </w:r>
      <w:r>
        <w:rPr>
          <w:spacing w:val="-2"/>
        </w:rPr>
        <w:t xml:space="preserve"> </w:t>
      </w:r>
      <w:r>
        <w:t>thi</w:t>
      </w:r>
      <w:r>
        <w:rPr>
          <w:spacing w:val="-2"/>
        </w:rPr>
        <w:t xml:space="preserve"> </w:t>
      </w:r>
      <w:r>
        <w:t>đua</w:t>
      </w:r>
      <w:r>
        <w:rPr>
          <w:spacing w:val="-3"/>
        </w:rPr>
        <w:t xml:space="preserve"> </w:t>
      </w:r>
      <w:r>
        <w:t>lập</w:t>
      </w:r>
      <w:r>
        <w:rPr>
          <w:spacing w:val="-5"/>
        </w:rPr>
        <w:t xml:space="preserve"> </w:t>
      </w:r>
      <w:r>
        <w:t>thành</w:t>
      </w:r>
      <w:r>
        <w:rPr>
          <w:spacing w:val="-2"/>
        </w:rPr>
        <w:t xml:space="preserve"> </w:t>
      </w:r>
      <w:r>
        <w:t>tích</w:t>
      </w:r>
      <w:r>
        <w:rPr>
          <w:spacing w:val="-2"/>
        </w:rPr>
        <w:t xml:space="preserve"> </w:t>
      </w:r>
      <w:r>
        <w:t>chào mừng ngày Thành lập quân đội nhân dân Việt Nam với nội dung cụ thể sau:</w:t>
      </w:r>
    </w:p>
    <w:p>
      <w:pPr>
        <w:pStyle w:val="ListParagraph"/>
        <w:numPr>
          <w:ilvl w:val="2"/>
          <w:numId w:val="5"/>
        </w:numPr>
        <w:tabs>
          <w:tab w:val="left" w:pos="888"/>
        </w:tabs>
        <w:spacing w:before="121"/>
        <w:ind w:left="567" w:right="651" w:firstLine="284"/>
        <w:rPr>
          <w:sz w:val="28"/>
        </w:rPr>
      </w:pPr>
      <w:r>
        <w:rPr>
          <w:sz w:val="28"/>
        </w:rPr>
        <w:t>Tích cực tuyên truyền về ngày Thành lập quân đội nhân dân Việt Nam, mừng Đảng, mừng xuân và Tết cổ truyền của dân tộc.</w:t>
      </w:r>
    </w:p>
    <w:p>
      <w:pPr>
        <w:pStyle w:val="ListParagraph"/>
        <w:numPr>
          <w:ilvl w:val="2"/>
          <w:numId w:val="5"/>
        </w:numPr>
        <w:tabs>
          <w:tab w:val="left" w:pos="865"/>
        </w:tabs>
        <w:spacing w:before="120"/>
        <w:ind w:left="567" w:right="651" w:firstLine="284"/>
        <w:rPr>
          <w:sz w:val="28"/>
        </w:rPr>
      </w:pPr>
      <w:r>
        <w:rPr>
          <w:sz w:val="28"/>
        </w:rPr>
        <w:t>Tiếp</w:t>
      </w:r>
      <w:r>
        <w:rPr>
          <w:spacing w:val="-6"/>
          <w:sz w:val="28"/>
        </w:rPr>
        <w:t xml:space="preserve"> </w:t>
      </w:r>
      <w:r>
        <w:rPr>
          <w:sz w:val="28"/>
        </w:rPr>
        <w:t>tục</w:t>
      </w:r>
      <w:r>
        <w:rPr>
          <w:spacing w:val="-4"/>
          <w:sz w:val="28"/>
        </w:rPr>
        <w:t xml:space="preserve"> </w:t>
      </w:r>
      <w:r>
        <w:rPr>
          <w:sz w:val="28"/>
        </w:rPr>
        <w:t>huy</w:t>
      </w:r>
      <w:r>
        <w:rPr>
          <w:spacing w:val="-5"/>
          <w:sz w:val="28"/>
        </w:rPr>
        <w:t xml:space="preserve"> </w:t>
      </w:r>
      <w:r>
        <w:rPr>
          <w:sz w:val="28"/>
        </w:rPr>
        <w:t>động</w:t>
      </w:r>
      <w:r>
        <w:rPr>
          <w:spacing w:val="1"/>
          <w:sz w:val="28"/>
        </w:rPr>
        <w:t xml:space="preserve"> </w:t>
      </w:r>
      <w:r>
        <w:rPr>
          <w:sz w:val="28"/>
        </w:rPr>
        <w:t>trẻ</w:t>
      </w:r>
      <w:r>
        <w:rPr>
          <w:spacing w:val="-1"/>
          <w:sz w:val="28"/>
        </w:rPr>
        <w:t xml:space="preserve"> </w:t>
      </w:r>
      <w:r>
        <w:rPr>
          <w:sz w:val="28"/>
        </w:rPr>
        <w:t>nhà</w:t>
      </w:r>
      <w:r>
        <w:rPr>
          <w:spacing w:val="-3"/>
          <w:sz w:val="28"/>
        </w:rPr>
        <w:t xml:space="preserve"> </w:t>
      </w:r>
      <w:r>
        <w:rPr>
          <w:sz w:val="28"/>
        </w:rPr>
        <w:t>trẻ</w:t>
      </w:r>
      <w:r>
        <w:rPr>
          <w:spacing w:val="-4"/>
          <w:sz w:val="28"/>
        </w:rPr>
        <w:t xml:space="preserve"> </w:t>
      </w:r>
      <w:r>
        <w:rPr>
          <w:sz w:val="28"/>
        </w:rPr>
        <w:t>đảm</w:t>
      </w:r>
      <w:r>
        <w:rPr>
          <w:spacing w:val="-4"/>
          <w:sz w:val="28"/>
        </w:rPr>
        <w:t xml:space="preserve"> </w:t>
      </w:r>
      <w:r>
        <w:rPr>
          <w:sz w:val="28"/>
        </w:rPr>
        <w:t>bảo</w:t>
      </w:r>
      <w:r>
        <w:rPr>
          <w:spacing w:val="-1"/>
          <w:sz w:val="28"/>
        </w:rPr>
        <w:t xml:space="preserve"> </w:t>
      </w:r>
      <w:r>
        <w:rPr>
          <w:sz w:val="28"/>
        </w:rPr>
        <w:t>100%</w:t>
      </w:r>
      <w:r>
        <w:rPr>
          <w:spacing w:val="-4"/>
          <w:sz w:val="28"/>
        </w:rPr>
        <w:t xml:space="preserve"> </w:t>
      </w:r>
      <w:r>
        <w:rPr>
          <w:sz w:val="28"/>
        </w:rPr>
        <w:t>theo</w:t>
      </w:r>
      <w:r>
        <w:rPr>
          <w:spacing w:val="-3"/>
          <w:sz w:val="28"/>
        </w:rPr>
        <w:t xml:space="preserve"> </w:t>
      </w:r>
      <w:r>
        <w:rPr>
          <w:sz w:val="28"/>
        </w:rPr>
        <w:t>tỷ</w:t>
      </w:r>
      <w:r>
        <w:rPr>
          <w:spacing w:val="-4"/>
          <w:sz w:val="28"/>
        </w:rPr>
        <w:t xml:space="preserve"> </w:t>
      </w:r>
      <w:r>
        <w:rPr>
          <w:sz w:val="28"/>
        </w:rPr>
        <w:t>lệ</w:t>
      </w:r>
      <w:r>
        <w:rPr>
          <w:spacing w:val="-5"/>
          <w:sz w:val="28"/>
        </w:rPr>
        <w:t xml:space="preserve"> </w:t>
      </w:r>
      <w:r>
        <w:rPr>
          <w:sz w:val="28"/>
        </w:rPr>
        <w:t>được</w:t>
      </w:r>
      <w:r>
        <w:rPr>
          <w:spacing w:val="-1"/>
          <w:sz w:val="28"/>
        </w:rPr>
        <w:t xml:space="preserve"> </w:t>
      </w:r>
      <w:r>
        <w:rPr>
          <w:spacing w:val="-2"/>
          <w:sz w:val="28"/>
        </w:rPr>
        <w:t>giao.</w:t>
      </w:r>
    </w:p>
    <w:p>
      <w:pPr>
        <w:pStyle w:val="ListParagraph"/>
        <w:numPr>
          <w:ilvl w:val="2"/>
          <w:numId w:val="5"/>
        </w:numPr>
        <w:tabs>
          <w:tab w:val="left" w:pos="874"/>
        </w:tabs>
        <w:ind w:left="567" w:right="651" w:firstLine="284"/>
        <w:rPr>
          <w:sz w:val="28"/>
        </w:rPr>
      </w:pPr>
      <w:r>
        <w:rPr>
          <w:sz w:val="28"/>
        </w:rPr>
        <w:t>Đảm</w:t>
      </w:r>
      <w:r>
        <w:rPr>
          <w:spacing w:val="-11"/>
          <w:sz w:val="28"/>
        </w:rPr>
        <w:t xml:space="preserve"> </w:t>
      </w:r>
      <w:r>
        <w:rPr>
          <w:sz w:val="28"/>
        </w:rPr>
        <w:t>bảo tỷ lệ trẻ chuyên cần hàng tháng mẫu giáo từ ít nhất từ 90</w:t>
      </w:r>
      <w:r>
        <w:rPr>
          <w:spacing w:val="-18"/>
          <w:sz w:val="28"/>
        </w:rPr>
        <w:t xml:space="preserve"> </w:t>
      </w:r>
      <w:r>
        <w:rPr>
          <w:sz w:val="28"/>
        </w:rPr>
        <w:t>-95% trở lên, nhà trẻ ít nhất từ 85 % trở lên; chất lượng giáo dục các chủ đề từ 90%</w:t>
      </w:r>
      <w:r>
        <w:rPr>
          <w:spacing w:val="80"/>
          <w:sz w:val="28"/>
        </w:rPr>
        <w:t xml:space="preserve"> </w:t>
      </w:r>
      <w:r>
        <w:rPr>
          <w:sz w:val="28"/>
        </w:rPr>
        <w:t>trở lên.</w:t>
      </w:r>
    </w:p>
    <w:p>
      <w:pPr>
        <w:ind w:left="567" w:right="651" w:firstLine="284"/>
        <w:jc w:val="both"/>
        <w:rPr>
          <w:sz w:val="28"/>
        </w:rPr>
        <w:sectPr>
          <w:pgSz w:w="11910" w:h="16850"/>
          <w:pgMar w:top="1040" w:right="600" w:bottom="280" w:left="1020" w:header="350" w:footer="0" w:gutter="0"/>
          <w:cols w:space="720"/>
        </w:sectPr>
      </w:pPr>
    </w:p>
    <w:p>
      <w:pPr>
        <w:pStyle w:val="ListParagraph"/>
        <w:numPr>
          <w:ilvl w:val="2"/>
          <w:numId w:val="5"/>
        </w:numPr>
        <w:tabs>
          <w:tab w:val="left" w:pos="1453"/>
        </w:tabs>
        <w:spacing w:before="79" w:line="242" w:lineRule="auto"/>
        <w:ind w:left="567" w:right="651" w:firstLine="284"/>
        <w:rPr>
          <w:sz w:val="28"/>
        </w:rPr>
      </w:pPr>
      <w:r>
        <w:rPr>
          <w:sz w:val="28"/>
        </w:rPr>
        <w:lastRenderedPageBreak/>
        <w:t xml:space="preserve">Giảm tỷ lệ trẻ SDD thể nhẹ cân xuống dưới </w:t>
      </w:r>
      <w:r>
        <w:rPr>
          <w:sz w:val="28"/>
          <w:lang w:val="vi-VN"/>
        </w:rPr>
        <w:t>8</w:t>
      </w:r>
      <w:r>
        <w:rPr>
          <w:sz w:val="28"/>
        </w:rPr>
        <w:t xml:space="preserve">%, thể thấp còi xuống còn dưới </w:t>
      </w:r>
      <w:r>
        <w:rPr>
          <w:sz w:val="28"/>
          <w:lang w:val="vi-VN"/>
        </w:rPr>
        <w:t>9</w:t>
      </w:r>
      <w:r>
        <w:rPr>
          <w:sz w:val="28"/>
        </w:rPr>
        <w:t>%.</w:t>
      </w:r>
    </w:p>
    <w:p>
      <w:pPr>
        <w:pStyle w:val="ListParagraph"/>
        <w:numPr>
          <w:ilvl w:val="2"/>
          <w:numId w:val="5"/>
        </w:numPr>
        <w:tabs>
          <w:tab w:val="left" w:pos="1434"/>
        </w:tabs>
        <w:spacing w:before="115"/>
        <w:ind w:left="567" w:right="651" w:firstLine="284"/>
        <w:rPr>
          <w:sz w:val="28"/>
        </w:rPr>
      </w:pPr>
      <w:r>
        <w:rPr>
          <w:sz w:val="28"/>
        </w:rPr>
        <w:t>Đảm</w:t>
      </w:r>
      <w:r>
        <w:rPr>
          <w:spacing w:val="-5"/>
          <w:sz w:val="28"/>
        </w:rPr>
        <w:t xml:space="preserve"> </w:t>
      </w:r>
      <w:r>
        <w:rPr>
          <w:sz w:val="28"/>
        </w:rPr>
        <w:t>bảo</w:t>
      </w:r>
      <w:r>
        <w:rPr>
          <w:spacing w:val="-1"/>
          <w:sz w:val="28"/>
        </w:rPr>
        <w:t xml:space="preserve"> </w:t>
      </w:r>
      <w:r>
        <w:rPr>
          <w:sz w:val="28"/>
        </w:rPr>
        <w:t>an</w:t>
      </w:r>
      <w:r>
        <w:rPr>
          <w:spacing w:val="-4"/>
          <w:sz w:val="28"/>
        </w:rPr>
        <w:t xml:space="preserve"> </w:t>
      </w:r>
      <w:r>
        <w:rPr>
          <w:sz w:val="28"/>
        </w:rPr>
        <w:t>toàn</w:t>
      </w:r>
      <w:r>
        <w:rPr>
          <w:spacing w:val="-2"/>
          <w:sz w:val="28"/>
        </w:rPr>
        <w:t xml:space="preserve"> </w:t>
      </w:r>
      <w:r>
        <w:rPr>
          <w:sz w:val="28"/>
        </w:rPr>
        <w:t>về</w:t>
      </w:r>
      <w:r>
        <w:rPr>
          <w:spacing w:val="-3"/>
          <w:sz w:val="28"/>
        </w:rPr>
        <w:t xml:space="preserve"> </w:t>
      </w:r>
      <w:r>
        <w:rPr>
          <w:sz w:val="28"/>
        </w:rPr>
        <w:t>thể</w:t>
      </w:r>
      <w:r>
        <w:rPr>
          <w:spacing w:val="-2"/>
          <w:sz w:val="28"/>
        </w:rPr>
        <w:t xml:space="preserve"> </w:t>
      </w:r>
      <w:r>
        <w:rPr>
          <w:sz w:val="28"/>
        </w:rPr>
        <w:t>chất</w:t>
      </w:r>
      <w:r>
        <w:rPr>
          <w:spacing w:val="-1"/>
          <w:sz w:val="28"/>
        </w:rPr>
        <w:t xml:space="preserve"> </w:t>
      </w:r>
      <w:r>
        <w:rPr>
          <w:sz w:val="28"/>
        </w:rPr>
        <w:t>và</w:t>
      </w:r>
      <w:r>
        <w:rPr>
          <w:spacing w:val="-1"/>
          <w:sz w:val="28"/>
        </w:rPr>
        <w:t xml:space="preserve"> </w:t>
      </w:r>
      <w:r>
        <w:rPr>
          <w:sz w:val="28"/>
        </w:rPr>
        <w:t>tinh</w:t>
      </w:r>
      <w:r>
        <w:rPr>
          <w:spacing w:val="-1"/>
          <w:sz w:val="28"/>
        </w:rPr>
        <w:t xml:space="preserve"> </w:t>
      </w:r>
      <w:r>
        <w:rPr>
          <w:sz w:val="28"/>
        </w:rPr>
        <w:t>thần</w:t>
      </w:r>
      <w:r>
        <w:rPr>
          <w:spacing w:val="-4"/>
          <w:sz w:val="28"/>
        </w:rPr>
        <w:t xml:space="preserve"> </w:t>
      </w:r>
      <w:r>
        <w:rPr>
          <w:sz w:val="28"/>
        </w:rPr>
        <w:t>cho</w:t>
      </w:r>
      <w:r>
        <w:rPr>
          <w:spacing w:val="-1"/>
          <w:sz w:val="28"/>
        </w:rPr>
        <w:t xml:space="preserve"> </w:t>
      </w:r>
      <w:r>
        <w:rPr>
          <w:sz w:val="28"/>
        </w:rPr>
        <w:t>100%</w:t>
      </w:r>
      <w:r>
        <w:rPr>
          <w:spacing w:val="-4"/>
          <w:sz w:val="28"/>
        </w:rPr>
        <w:t xml:space="preserve"> </w:t>
      </w:r>
      <w:r>
        <w:rPr>
          <w:sz w:val="28"/>
        </w:rPr>
        <w:t>số</w:t>
      </w:r>
      <w:r>
        <w:rPr>
          <w:spacing w:val="-2"/>
          <w:sz w:val="28"/>
        </w:rPr>
        <w:t xml:space="preserve"> </w:t>
      </w:r>
      <w:r>
        <w:rPr>
          <w:spacing w:val="-4"/>
          <w:sz w:val="28"/>
        </w:rPr>
        <w:t>trẻ.</w:t>
      </w:r>
    </w:p>
    <w:p>
      <w:pPr>
        <w:pStyle w:val="ListParagraph"/>
        <w:numPr>
          <w:ilvl w:val="2"/>
          <w:numId w:val="5"/>
        </w:numPr>
        <w:tabs>
          <w:tab w:val="left" w:pos="1434"/>
        </w:tabs>
        <w:spacing w:before="120"/>
        <w:ind w:left="567" w:right="651" w:firstLine="284"/>
        <w:rPr>
          <w:sz w:val="28"/>
        </w:rPr>
      </w:pPr>
      <w:r>
        <w:rPr>
          <w:sz w:val="28"/>
        </w:rPr>
        <w:t>Duy</w:t>
      </w:r>
      <w:r>
        <w:rPr>
          <w:spacing w:val="-3"/>
          <w:sz w:val="28"/>
        </w:rPr>
        <w:t xml:space="preserve"> </w:t>
      </w:r>
      <w:r>
        <w:rPr>
          <w:sz w:val="28"/>
        </w:rPr>
        <w:t>trì</w:t>
      </w:r>
      <w:r>
        <w:rPr>
          <w:spacing w:val="-4"/>
          <w:sz w:val="28"/>
        </w:rPr>
        <w:t xml:space="preserve"> </w:t>
      </w:r>
      <w:r>
        <w:rPr>
          <w:sz w:val="28"/>
        </w:rPr>
        <w:t>đạt</w:t>
      </w:r>
      <w:r>
        <w:rPr>
          <w:spacing w:val="-4"/>
          <w:sz w:val="28"/>
        </w:rPr>
        <w:t xml:space="preserve"> </w:t>
      </w:r>
      <w:r>
        <w:rPr>
          <w:sz w:val="28"/>
        </w:rPr>
        <w:t>chuẩn</w:t>
      </w:r>
      <w:r>
        <w:rPr>
          <w:spacing w:val="-1"/>
          <w:sz w:val="28"/>
        </w:rPr>
        <w:t xml:space="preserve"> </w:t>
      </w:r>
      <w:r>
        <w:rPr>
          <w:sz w:val="28"/>
        </w:rPr>
        <w:t>phổ</w:t>
      </w:r>
      <w:r>
        <w:rPr>
          <w:spacing w:val="-1"/>
          <w:sz w:val="28"/>
        </w:rPr>
        <w:t xml:space="preserve"> </w:t>
      </w:r>
      <w:r>
        <w:rPr>
          <w:sz w:val="28"/>
        </w:rPr>
        <w:t>cập</w:t>
      </w:r>
      <w:r>
        <w:rPr>
          <w:spacing w:val="-4"/>
          <w:sz w:val="28"/>
        </w:rPr>
        <w:t xml:space="preserve"> </w:t>
      </w:r>
      <w:r>
        <w:rPr>
          <w:sz w:val="28"/>
        </w:rPr>
        <w:t>GDMN cho trẻ</w:t>
      </w:r>
      <w:r>
        <w:rPr>
          <w:spacing w:val="-2"/>
          <w:sz w:val="28"/>
        </w:rPr>
        <w:t xml:space="preserve"> </w:t>
      </w:r>
      <w:r>
        <w:rPr>
          <w:sz w:val="28"/>
        </w:rPr>
        <w:t>em</w:t>
      </w:r>
      <w:r>
        <w:rPr>
          <w:spacing w:val="-3"/>
          <w:sz w:val="28"/>
        </w:rPr>
        <w:t xml:space="preserve"> </w:t>
      </w:r>
      <w:r>
        <w:rPr>
          <w:sz w:val="28"/>
        </w:rPr>
        <w:t xml:space="preserve">5 </w:t>
      </w:r>
      <w:r>
        <w:rPr>
          <w:spacing w:val="-2"/>
          <w:sz w:val="28"/>
        </w:rPr>
        <w:t>tuổi.</w:t>
      </w:r>
    </w:p>
    <w:p>
      <w:pPr>
        <w:pStyle w:val="ListParagraph"/>
        <w:numPr>
          <w:ilvl w:val="2"/>
          <w:numId w:val="5"/>
        </w:numPr>
        <w:tabs>
          <w:tab w:val="left" w:pos="1451"/>
        </w:tabs>
        <w:ind w:left="567" w:right="651" w:firstLine="284"/>
        <w:rPr>
          <w:sz w:val="28"/>
        </w:rPr>
      </w:pPr>
      <w:r>
        <w:rPr>
          <w:sz w:val="28"/>
        </w:rPr>
        <w:t>Tiếp tục tăng cường tổ chức cho trẻ tham gia các hoạt động trải nghiệm, tổ chức các hoạt động thí nghiệm cho trẻ, hướng các hoạt động giáo dục theo phương pháp STEAM/STEM, tăng cường giáo dục kỹ năng sống.</w:t>
      </w:r>
    </w:p>
    <w:p>
      <w:pPr>
        <w:pStyle w:val="ListParagraph"/>
        <w:numPr>
          <w:ilvl w:val="2"/>
          <w:numId w:val="5"/>
        </w:numPr>
        <w:tabs>
          <w:tab w:val="left" w:pos="1451"/>
        </w:tabs>
        <w:spacing w:before="122"/>
        <w:ind w:left="567" w:right="651" w:firstLine="284"/>
        <w:rPr>
          <w:sz w:val="28"/>
        </w:rPr>
      </w:pPr>
      <w:r>
        <w:rPr>
          <w:sz w:val="28"/>
        </w:rPr>
        <w:t>Sử dụng hiệu quả Bộ công cụ đánh giá việc thực hiện chương trình giáo dục mầm non tại 10/10 nhóm/lớp.</w:t>
      </w:r>
    </w:p>
    <w:p>
      <w:pPr>
        <w:pStyle w:val="ListParagraph"/>
        <w:numPr>
          <w:ilvl w:val="2"/>
          <w:numId w:val="5"/>
        </w:numPr>
        <w:tabs>
          <w:tab w:val="left" w:pos="1461"/>
        </w:tabs>
        <w:spacing w:before="120"/>
        <w:ind w:left="567" w:right="651" w:firstLine="284"/>
        <w:rPr>
          <w:sz w:val="28"/>
        </w:rPr>
      </w:pPr>
      <w:r>
        <w:rPr>
          <w:sz w:val="28"/>
          <w:lang w:val="vi-VN"/>
        </w:rPr>
        <w:t>Lựa</w:t>
      </w:r>
      <w:r>
        <w:rPr>
          <w:sz w:val="28"/>
        </w:rPr>
        <w:t xml:space="preserve"> chọn trẻ tham gia giao lưu “Tài năng của bé” cấp cụm.</w:t>
      </w:r>
    </w:p>
    <w:p>
      <w:pPr>
        <w:pStyle w:val="ListParagraph"/>
        <w:numPr>
          <w:ilvl w:val="2"/>
          <w:numId w:val="5"/>
        </w:numPr>
        <w:tabs>
          <w:tab w:val="left" w:pos="1444"/>
        </w:tabs>
        <w:ind w:left="567" w:right="651" w:firstLine="284"/>
        <w:rPr>
          <w:sz w:val="28"/>
        </w:rPr>
      </w:pPr>
      <w:r>
        <w:rPr>
          <w:sz w:val="28"/>
        </w:rPr>
        <w:t>Bình xét thi đua đợt 2 đảm bảo công bằng, khách quan; nêu gương người tốt, việc tốt, các tấm gương điển hình vượt khó, sáng tạo hoàn thành xuất sắc nhiệm vụ trong đợt thi đua thứ 2 của năm học.</w:t>
      </w:r>
    </w:p>
    <w:p>
      <w:pPr>
        <w:pStyle w:val="ListParagraph"/>
        <w:numPr>
          <w:ilvl w:val="1"/>
          <w:numId w:val="5"/>
        </w:numPr>
        <w:tabs>
          <w:tab w:val="left" w:pos="1757"/>
        </w:tabs>
        <w:spacing w:before="121"/>
        <w:ind w:left="567" w:right="651" w:firstLine="284"/>
        <w:jc w:val="both"/>
        <w:rPr>
          <w:sz w:val="28"/>
        </w:rPr>
      </w:pPr>
      <w:r>
        <w:rPr>
          <w:b/>
          <w:sz w:val="28"/>
        </w:rPr>
        <w:t xml:space="preserve">Phong trào thi đua đợt 3: </w:t>
      </w:r>
      <w:r>
        <w:rPr>
          <w:sz w:val="28"/>
        </w:rPr>
        <w:t>Chủ đề “Mừng Đảng – Mừng xuân”; thời gian từ đầu học kỳ II đến hết tháng 3/2024.</w:t>
      </w:r>
    </w:p>
    <w:p>
      <w:pPr>
        <w:pStyle w:val="BodyText"/>
        <w:ind w:left="567" w:right="651" w:firstLine="284"/>
      </w:pPr>
      <w:r>
        <w:t>Tổ</w:t>
      </w:r>
      <w:r>
        <w:rPr>
          <w:spacing w:val="-2"/>
        </w:rPr>
        <w:t xml:space="preserve"> </w:t>
      </w:r>
      <w:r>
        <w:t>chức</w:t>
      </w:r>
      <w:r>
        <w:rPr>
          <w:spacing w:val="-3"/>
        </w:rPr>
        <w:t xml:space="preserve"> </w:t>
      </w:r>
      <w:r>
        <w:t>phát</w:t>
      </w:r>
      <w:r>
        <w:rPr>
          <w:spacing w:val="-2"/>
        </w:rPr>
        <w:t xml:space="preserve"> </w:t>
      </w:r>
      <w:r>
        <w:t>động</w:t>
      </w:r>
      <w:r>
        <w:rPr>
          <w:spacing w:val="-1"/>
        </w:rPr>
        <w:t xml:space="preserve"> </w:t>
      </w:r>
      <w:r>
        <w:t>và</w:t>
      </w:r>
      <w:r>
        <w:rPr>
          <w:spacing w:val="-6"/>
        </w:rPr>
        <w:t xml:space="preserve"> </w:t>
      </w:r>
      <w:r>
        <w:t>hưởng</w:t>
      </w:r>
      <w:r>
        <w:rPr>
          <w:spacing w:val="-2"/>
        </w:rPr>
        <w:t xml:space="preserve"> </w:t>
      </w:r>
      <w:r>
        <w:t>ứng</w:t>
      </w:r>
      <w:r>
        <w:rPr>
          <w:spacing w:val="-2"/>
        </w:rPr>
        <w:t xml:space="preserve"> </w:t>
      </w:r>
      <w:r>
        <w:t>các</w:t>
      </w:r>
      <w:r>
        <w:rPr>
          <w:spacing w:val="-2"/>
        </w:rPr>
        <w:t xml:space="preserve"> </w:t>
      </w:r>
      <w:r>
        <w:t>phong</w:t>
      </w:r>
      <w:r>
        <w:rPr>
          <w:spacing w:val="-2"/>
        </w:rPr>
        <w:t xml:space="preserve"> </w:t>
      </w:r>
      <w:r>
        <w:t>trào</w:t>
      </w:r>
      <w:r>
        <w:rPr>
          <w:spacing w:val="-2"/>
        </w:rPr>
        <w:t xml:space="preserve"> </w:t>
      </w:r>
      <w:r>
        <w:t>thi</w:t>
      </w:r>
      <w:r>
        <w:rPr>
          <w:spacing w:val="-2"/>
        </w:rPr>
        <w:t xml:space="preserve"> </w:t>
      </w:r>
      <w:r>
        <w:t>đua</w:t>
      </w:r>
      <w:r>
        <w:rPr>
          <w:spacing w:val="-3"/>
        </w:rPr>
        <w:t xml:space="preserve"> </w:t>
      </w:r>
      <w:r>
        <w:t>lập</w:t>
      </w:r>
      <w:r>
        <w:rPr>
          <w:spacing w:val="-2"/>
        </w:rPr>
        <w:t xml:space="preserve"> </w:t>
      </w:r>
      <w:r>
        <w:t>thành</w:t>
      </w:r>
      <w:r>
        <w:rPr>
          <w:spacing w:val="-2"/>
        </w:rPr>
        <w:t xml:space="preserve"> </w:t>
      </w:r>
      <w:r>
        <w:t>tích</w:t>
      </w:r>
      <w:r>
        <w:rPr>
          <w:spacing w:val="-2"/>
        </w:rPr>
        <w:t xml:space="preserve"> </w:t>
      </w:r>
      <w:r>
        <w:t>chào ngày</w:t>
      </w:r>
      <w:r>
        <w:rPr>
          <w:spacing w:val="-8"/>
        </w:rPr>
        <w:t xml:space="preserve"> </w:t>
      </w:r>
      <w:r>
        <w:t>thành</w:t>
      </w:r>
      <w:r>
        <w:rPr>
          <w:spacing w:val="-8"/>
        </w:rPr>
        <w:t xml:space="preserve"> </w:t>
      </w:r>
      <w:r>
        <w:t>lập</w:t>
      </w:r>
      <w:r>
        <w:rPr>
          <w:spacing w:val="-8"/>
        </w:rPr>
        <w:t xml:space="preserve"> </w:t>
      </w:r>
      <w:r>
        <w:t>Đảng</w:t>
      </w:r>
      <w:r>
        <w:rPr>
          <w:spacing w:val="-12"/>
        </w:rPr>
        <w:t xml:space="preserve"> </w:t>
      </w:r>
      <w:r>
        <w:t>Cộng</w:t>
      </w:r>
      <w:r>
        <w:rPr>
          <w:spacing w:val="-8"/>
        </w:rPr>
        <w:t xml:space="preserve"> </w:t>
      </w:r>
      <w:r>
        <w:t>sản</w:t>
      </w:r>
      <w:r>
        <w:rPr>
          <w:spacing w:val="-12"/>
        </w:rPr>
        <w:t xml:space="preserve"> </w:t>
      </w:r>
      <w:r>
        <w:t>Việt</w:t>
      </w:r>
      <w:r>
        <w:rPr>
          <w:spacing w:val="-11"/>
        </w:rPr>
        <w:t xml:space="preserve"> </w:t>
      </w:r>
      <w:r>
        <w:t>Nam</w:t>
      </w:r>
      <w:r>
        <w:rPr>
          <w:spacing w:val="-10"/>
        </w:rPr>
        <w:t xml:space="preserve"> </w:t>
      </w:r>
      <w:r>
        <w:t>3/2;</w:t>
      </w:r>
      <w:r>
        <w:rPr>
          <w:spacing w:val="-11"/>
        </w:rPr>
        <w:t xml:space="preserve"> </w:t>
      </w:r>
      <w:r>
        <w:t>Ngày</w:t>
      </w:r>
      <w:r>
        <w:rPr>
          <w:spacing w:val="-9"/>
        </w:rPr>
        <w:t xml:space="preserve"> </w:t>
      </w:r>
      <w:r>
        <w:t>Tết</w:t>
      </w:r>
      <w:r>
        <w:rPr>
          <w:spacing w:val="-8"/>
        </w:rPr>
        <w:t xml:space="preserve"> </w:t>
      </w:r>
      <w:r>
        <w:t>cổ</w:t>
      </w:r>
      <w:r>
        <w:rPr>
          <w:spacing w:val="-8"/>
        </w:rPr>
        <w:t xml:space="preserve"> </w:t>
      </w:r>
      <w:r>
        <w:t>truyền</w:t>
      </w:r>
      <w:r>
        <w:rPr>
          <w:spacing w:val="-8"/>
        </w:rPr>
        <w:t xml:space="preserve"> </w:t>
      </w:r>
      <w:r>
        <w:t>dân</w:t>
      </w:r>
      <w:r>
        <w:rPr>
          <w:spacing w:val="-8"/>
        </w:rPr>
        <w:t xml:space="preserve"> </w:t>
      </w:r>
      <w:r>
        <w:t>tộc</w:t>
      </w:r>
      <w:r>
        <w:rPr>
          <w:spacing w:val="-9"/>
        </w:rPr>
        <w:t xml:space="preserve"> </w:t>
      </w:r>
      <w:r>
        <w:t>và</w:t>
      </w:r>
      <w:r>
        <w:rPr>
          <w:spacing w:val="-13"/>
        </w:rPr>
        <w:t xml:space="preserve"> </w:t>
      </w:r>
      <w:r>
        <w:t>ngày Quốc Tế phụ nữ 8/3 với nội dung cụ thể sau:</w:t>
      </w:r>
    </w:p>
    <w:p>
      <w:pPr>
        <w:pStyle w:val="ListParagraph"/>
        <w:numPr>
          <w:ilvl w:val="2"/>
          <w:numId w:val="5"/>
        </w:numPr>
        <w:tabs>
          <w:tab w:val="left" w:pos="1432"/>
        </w:tabs>
        <w:spacing w:before="120"/>
        <w:ind w:left="567" w:right="651" w:firstLine="284"/>
        <w:rPr>
          <w:sz w:val="28"/>
        </w:rPr>
      </w:pPr>
      <w:r>
        <w:rPr>
          <w:sz w:val="28"/>
        </w:rPr>
        <w:t>Tiếp</w:t>
      </w:r>
      <w:r>
        <w:rPr>
          <w:spacing w:val="-9"/>
          <w:sz w:val="28"/>
        </w:rPr>
        <w:t xml:space="preserve"> </w:t>
      </w:r>
      <w:r>
        <w:rPr>
          <w:sz w:val="28"/>
        </w:rPr>
        <w:t>tục</w:t>
      </w:r>
      <w:r>
        <w:rPr>
          <w:spacing w:val="-10"/>
          <w:sz w:val="28"/>
        </w:rPr>
        <w:t xml:space="preserve"> </w:t>
      </w:r>
      <w:r>
        <w:rPr>
          <w:sz w:val="28"/>
        </w:rPr>
        <w:t>tuyên</w:t>
      </w:r>
      <w:r>
        <w:rPr>
          <w:spacing w:val="-9"/>
          <w:sz w:val="28"/>
        </w:rPr>
        <w:t xml:space="preserve"> </w:t>
      </w:r>
      <w:r>
        <w:rPr>
          <w:sz w:val="28"/>
        </w:rPr>
        <w:t>truyền</w:t>
      </w:r>
      <w:r>
        <w:rPr>
          <w:spacing w:val="-9"/>
          <w:sz w:val="28"/>
        </w:rPr>
        <w:t xml:space="preserve"> </w:t>
      </w:r>
      <w:r>
        <w:rPr>
          <w:sz w:val="28"/>
        </w:rPr>
        <w:t>mừng</w:t>
      </w:r>
      <w:r>
        <w:rPr>
          <w:spacing w:val="-13"/>
          <w:sz w:val="28"/>
        </w:rPr>
        <w:t xml:space="preserve"> </w:t>
      </w:r>
      <w:r>
        <w:rPr>
          <w:sz w:val="28"/>
        </w:rPr>
        <w:t>Đảng,</w:t>
      </w:r>
      <w:r>
        <w:rPr>
          <w:spacing w:val="-11"/>
          <w:sz w:val="28"/>
        </w:rPr>
        <w:t xml:space="preserve"> </w:t>
      </w:r>
      <w:r>
        <w:rPr>
          <w:sz w:val="28"/>
        </w:rPr>
        <w:t>mừng</w:t>
      </w:r>
      <w:r>
        <w:rPr>
          <w:spacing w:val="-15"/>
          <w:sz w:val="28"/>
        </w:rPr>
        <w:t xml:space="preserve"> </w:t>
      </w:r>
      <w:r>
        <w:rPr>
          <w:sz w:val="28"/>
        </w:rPr>
        <w:t>xuân</w:t>
      </w:r>
      <w:r>
        <w:rPr>
          <w:spacing w:val="-9"/>
          <w:sz w:val="28"/>
        </w:rPr>
        <w:t xml:space="preserve"> </w:t>
      </w:r>
      <w:r>
        <w:rPr>
          <w:sz w:val="28"/>
        </w:rPr>
        <w:t>và</w:t>
      </w:r>
      <w:r>
        <w:rPr>
          <w:spacing w:val="-14"/>
          <w:sz w:val="28"/>
        </w:rPr>
        <w:t xml:space="preserve"> </w:t>
      </w:r>
      <w:r>
        <w:rPr>
          <w:sz w:val="28"/>
        </w:rPr>
        <w:t>Tết</w:t>
      </w:r>
      <w:r>
        <w:rPr>
          <w:spacing w:val="-12"/>
          <w:sz w:val="28"/>
        </w:rPr>
        <w:t xml:space="preserve"> </w:t>
      </w:r>
      <w:r>
        <w:rPr>
          <w:sz w:val="28"/>
        </w:rPr>
        <w:t>cổ</w:t>
      </w:r>
      <w:r>
        <w:rPr>
          <w:spacing w:val="-13"/>
          <w:sz w:val="28"/>
        </w:rPr>
        <w:t xml:space="preserve"> </w:t>
      </w:r>
      <w:r>
        <w:rPr>
          <w:sz w:val="28"/>
        </w:rPr>
        <w:t>truyền</w:t>
      </w:r>
      <w:r>
        <w:rPr>
          <w:spacing w:val="-12"/>
          <w:sz w:val="28"/>
        </w:rPr>
        <w:t xml:space="preserve"> </w:t>
      </w:r>
      <w:r>
        <w:rPr>
          <w:sz w:val="28"/>
        </w:rPr>
        <w:t>của</w:t>
      </w:r>
      <w:r>
        <w:rPr>
          <w:spacing w:val="-10"/>
          <w:sz w:val="28"/>
        </w:rPr>
        <w:t xml:space="preserve"> </w:t>
      </w:r>
      <w:r>
        <w:rPr>
          <w:sz w:val="28"/>
        </w:rPr>
        <w:t>dân</w:t>
      </w:r>
      <w:r>
        <w:rPr>
          <w:spacing w:val="-9"/>
          <w:sz w:val="28"/>
        </w:rPr>
        <w:t xml:space="preserve"> </w:t>
      </w:r>
      <w:r>
        <w:rPr>
          <w:sz w:val="28"/>
        </w:rPr>
        <w:t>tộc và các hoạt động chào mừng ngày Quốc tế phụ nữ 8/3, có các hình thức tổ chức hợp</w:t>
      </w:r>
      <w:r>
        <w:rPr>
          <w:spacing w:val="-3"/>
          <w:sz w:val="28"/>
        </w:rPr>
        <w:t xml:space="preserve"> </w:t>
      </w:r>
      <w:r>
        <w:rPr>
          <w:sz w:val="28"/>
        </w:rPr>
        <w:t>lý</w:t>
      </w:r>
      <w:r>
        <w:rPr>
          <w:spacing w:val="-3"/>
          <w:sz w:val="28"/>
        </w:rPr>
        <w:t xml:space="preserve"> </w:t>
      </w:r>
      <w:r>
        <w:rPr>
          <w:sz w:val="28"/>
        </w:rPr>
        <w:t>phù</w:t>
      </w:r>
      <w:r>
        <w:rPr>
          <w:spacing w:val="-3"/>
          <w:sz w:val="28"/>
        </w:rPr>
        <w:t xml:space="preserve"> </w:t>
      </w:r>
      <w:r>
        <w:rPr>
          <w:sz w:val="28"/>
        </w:rPr>
        <w:t>hợp</w:t>
      </w:r>
      <w:r>
        <w:rPr>
          <w:spacing w:val="-3"/>
          <w:sz w:val="28"/>
        </w:rPr>
        <w:t xml:space="preserve"> </w:t>
      </w:r>
      <w:r>
        <w:rPr>
          <w:sz w:val="28"/>
        </w:rPr>
        <w:t>với</w:t>
      </w:r>
      <w:r>
        <w:rPr>
          <w:spacing w:val="-2"/>
          <w:sz w:val="28"/>
        </w:rPr>
        <w:t xml:space="preserve"> </w:t>
      </w:r>
      <w:r>
        <w:rPr>
          <w:sz w:val="28"/>
        </w:rPr>
        <w:t>từng</w:t>
      </w:r>
      <w:r>
        <w:rPr>
          <w:spacing w:val="-3"/>
          <w:sz w:val="28"/>
        </w:rPr>
        <w:t xml:space="preserve"> </w:t>
      </w:r>
      <w:r>
        <w:rPr>
          <w:sz w:val="28"/>
        </w:rPr>
        <w:t>đối</w:t>
      </w:r>
      <w:r>
        <w:rPr>
          <w:spacing w:val="-2"/>
          <w:sz w:val="28"/>
        </w:rPr>
        <w:t xml:space="preserve"> </w:t>
      </w:r>
      <w:r>
        <w:rPr>
          <w:sz w:val="28"/>
        </w:rPr>
        <w:t>tượng</w:t>
      </w:r>
      <w:r>
        <w:rPr>
          <w:spacing w:val="-2"/>
          <w:sz w:val="28"/>
        </w:rPr>
        <w:t xml:space="preserve"> </w:t>
      </w:r>
      <w:r>
        <w:rPr>
          <w:sz w:val="28"/>
        </w:rPr>
        <w:t>trẻ</w:t>
      </w:r>
      <w:r>
        <w:rPr>
          <w:spacing w:val="-4"/>
          <w:sz w:val="28"/>
        </w:rPr>
        <w:t xml:space="preserve"> </w:t>
      </w:r>
      <w:r>
        <w:rPr>
          <w:sz w:val="28"/>
        </w:rPr>
        <w:t>trong</w:t>
      </w:r>
      <w:r>
        <w:rPr>
          <w:spacing w:val="-5"/>
          <w:sz w:val="28"/>
        </w:rPr>
        <w:t xml:space="preserve"> </w:t>
      </w:r>
      <w:r>
        <w:rPr>
          <w:sz w:val="28"/>
        </w:rPr>
        <w:t>lớp</w:t>
      </w:r>
      <w:r>
        <w:rPr>
          <w:spacing w:val="-3"/>
          <w:sz w:val="28"/>
        </w:rPr>
        <w:t xml:space="preserve"> </w:t>
      </w:r>
      <w:r>
        <w:rPr>
          <w:sz w:val="28"/>
        </w:rPr>
        <w:t>và</w:t>
      </w:r>
      <w:r>
        <w:rPr>
          <w:spacing w:val="-4"/>
          <w:sz w:val="28"/>
        </w:rPr>
        <w:t xml:space="preserve"> </w:t>
      </w:r>
      <w:r>
        <w:rPr>
          <w:sz w:val="28"/>
        </w:rPr>
        <w:t>tình</w:t>
      </w:r>
      <w:r>
        <w:rPr>
          <w:spacing w:val="-5"/>
          <w:sz w:val="28"/>
        </w:rPr>
        <w:t xml:space="preserve"> </w:t>
      </w:r>
      <w:r>
        <w:rPr>
          <w:sz w:val="28"/>
        </w:rPr>
        <w:t>hình</w:t>
      </w:r>
      <w:r>
        <w:rPr>
          <w:spacing w:val="-3"/>
          <w:sz w:val="28"/>
        </w:rPr>
        <w:t xml:space="preserve"> </w:t>
      </w:r>
      <w:r>
        <w:rPr>
          <w:sz w:val="28"/>
        </w:rPr>
        <w:t>thực</w:t>
      </w:r>
      <w:r>
        <w:rPr>
          <w:spacing w:val="-4"/>
          <w:sz w:val="28"/>
        </w:rPr>
        <w:t xml:space="preserve"> </w:t>
      </w:r>
      <w:r>
        <w:rPr>
          <w:sz w:val="28"/>
        </w:rPr>
        <w:t>tế</w:t>
      </w:r>
      <w:r>
        <w:rPr>
          <w:spacing w:val="-4"/>
          <w:sz w:val="28"/>
        </w:rPr>
        <w:t xml:space="preserve"> </w:t>
      </w:r>
      <w:r>
        <w:rPr>
          <w:sz w:val="28"/>
        </w:rPr>
        <w:t>tại</w:t>
      </w:r>
      <w:r>
        <w:rPr>
          <w:spacing w:val="-2"/>
          <w:sz w:val="28"/>
        </w:rPr>
        <w:t xml:space="preserve"> </w:t>
      </w:r>
      <w:r>
        <w:rPr>
          <w:sz w:val="28"/>
        </w:rPr>
        <w:t>trường.</w:t>
      </w:r>
    </w:p>
    <w:p>
      <w:pPr>
        <w:pStyle w:val="ListParagraph"/>
        <w:numPr>
          <w:ilvl w:val="2"/>
          <w:numId w:val="5"/>
        </w:numPr>
        <w:tabs>
          <w:tab w:val="left" w:pos="1441"/>
        </w:tabs>
        <w:spacing w:before="121"/>
        <w:ind w:left="567" w:right="651" w:firstLine="284"/>
        <w:rPr>
          <w:sz w:val="28"/>
        </w:rPr>
      </w:pPr>
      <w:r>
        <w:rPr>
          <w:sz w:val="28"/>
        </w:rPr>
        <w:t>Tổ chức cho trẻ tham gia hoạt động trải nghiệm “</w:t>
      </w:r>
      <w:r>
        <w:rPr>
          <w:sz w:val="28"/>
          <w:lang w:val="vi-VN"/>
        </w:rPr>
        <w:t xml:space="preserve"> Hội Xuân</w:t>
      </w:r>
      <w:r>
        <w:rPr>
          <w:sz w:val="28"/>
        </w:rPr>
        <w:t>”, tổ chức các hoạt động thí nghiệm cho trẻ, hướng các hoạt động giáo dục theo phương pháp STEAM/STEM, tăng cường giáo dục kỹ năng sống.</w:t>
      </w:r>
    </w:p>
    <w:p>
      <w:pPr>
        <w:pStyle w:val="ListParagraph"/>
        <w:numPr>
          <w:ilvl w:val="2"/>
          <w:numId w:val="5"/>
        </w:numPr>
        <w:tabs>
          <w:tab w:val="left" w:pos="1434"/>
        </w:tabs>
        <w:ind w:left="567" w:right="651" w:firstLine="284"/>
        <w:rPr>
          <w:sz w:val="28"/>
        </w:rPr>
      </w:pPr>
      <w:r>
        <w:rPr>
          <w:sz w:val="28"/>
        </w:rPr>
        <w:t>Tiếp</w:t>
      </w:r>
      <w:r>
        <w:rPr>
          <w:spacing w:val="-4"/>
          <w:sz w:val="28"/>
        </w:rPr>
        <w:t xml:space="preserve"> </w:t>
      </w:r>
      <w:r>
        <w:rPr>
          <w:sz w:val="28"/>
        </w:rPr>
        <w:t>tục</w:t>
      </w:r>
      <w:r>
        <w:rPr>
          <w:spacing w:val="-4"/>
          <w:sz w:val="28"/>
        </w:rPr>
        <w:t xml:space="preserve"> </w:t>
      </w:r>
      <w:r>
        <w:rPr>
          <w:sz w:val="28"/>
        </w:rPr>
        <w:t>huy</w:t>
      </w:r>
      <w:r>
        <w:rPr>
          <w:spacing w:val="-5"/>
          <w:sz w:val="28"/>
        </w:rPr>
        <w:t xml:space="preserve"> </w:t>
      </w:r>
      <w:r>
        <w:rPr>
          <w:sz w:val="28"/>
        </w:rPr>
        <w:t>động đảm</w:t>
      </w:r>
      <w:r>
        <w:rPr>
          <w:spacing w:val="-2"/>
          <w:sz w:val="28"/>
        </w:rPr>
        <w:t xml:space="preserve"> </w:t>
      </w:r>
      <w:r>
        <w:rPr>
          <w:sz w:val="28"/>
        </w:rPr>
        <w:t>bảo</w:t>
      </w:r>
      <w:r>
        <w:rPr>
          <w:spacing w:val="1"/>
          <w:sz w:val="28"/>
        </w:rPr>
        <w:t xml:space="preserve"> </w:t>
      </w:r>
      <w:r>
        <w:rPr>
          <w:sz w:val="28"/>
        </w:rPr>
        <w:t>100%</w:t>
      </w:r>
      <w:r>
        <w:rPr>
          <w:spacing w:val="-3"/>
          <w:sz w:val="28"/>
        </w:rPr>
        <w:t xml:space="preserve"> </w:t>
      </w:r>
      <w:r>
        <w:rPr>
          <w:sz w:val="28"/>
        </w:rPr>
        <w:t>trở</w:t>
      </w:r>
      <w:r>
        <w:rPr>
          <w:spacing w:val="-4"/>
          <w:sz w:val="28"/>
        </w:rPr>
        <w:t xml:space="preserve"> </w:t>
      </w:r>
      <w:r>
        <w:rPr>
          <w:sz w:val="28"/>
        </w:rPr>
        <w:t>lên</w:t>
      </w:r>
      <w:r>
        <w:rPr>
          <w:spacing w:val="-1"/>
          <w:sz w:val="28"/>
        </w:rPr>
        <w:t xml:space="preserve"> </w:t>
      </w:r>
      <w:r>
        <w:rPr>
          <w:sz w:val="28"/>
        </w:rPr>
        <w:t>trẻ</w:t>
      </w:r>
      <w:r>
        <w:rPr>
          <w:spacing w:val="-2"/>
          <w:sz w:val="28"/>
        </w:rPr>
        <w:t xml:space="preserve"> </w:t>
      </w:r>
      <w:r>
        <w:rPr>
          <w:sz w:val="28"/>
        </w:rPr>
        <w:t>nhà</w:t>
      </w:r>
      <w:r>
        <w:rPr>
          <w:spacing w:val="-4"/>
          <w:sz w:val="28"/>
        </w:rPr>
        <w:t xml:space="preserve"> </w:t>
      </w:r>
      <w:r>
        <w:rPr>
          <w:sz w:val="28"/>
        </w:rPr>
        <w:t>trẻ</w:t>
      </w:r>
      <w:r>
        <w:rPr>
          <w:spacing w:val="-4"/>
          <w:sz w:val="28"/>
        </w:rPr>
        <w:t xml:space="preserve"> </w:t>
      </w:r>
      <w:r>
        <w:rPr>
          <w:sz w:val="28"/>
        </w:rPr>
        <w:t>theo tỷ</w:t>
      </w:r>
      <w:r>
        <w:rPr>
          <w:spacing w:val="-5"/>
          <w:sz w:val="28"/>
        </w:rPr>
        <w:t xml:space="preserve"> </w:t>
      </w:r>
      <w:r>
        <w:rPr>
          <w:sz w:val="28"/>
        </w:rPr>
        <w:t>lệ</w:t>
      </w:r>
      <w:r>
        <w:rPr>
          <w:spacing w:val="-4"/>
          <w:sz w:val="28"/>
        </w:rPr>
        <w:t xml:space="preserve"> </w:t>
      </w:r>
      <w:r>
        <w:rPr>
          <w:sz w:val="28"/>
        </w:rPr>
        <w:t>được</w:t>
      </w:r>
      <w:r>
        <w:rPr>
          <w:spacing w:val="-1"/>
          <w:sz w:val="28"/>
        </w:rPr>
        <w:t xml:space="preserve"> </w:t>
      </w:r>
      <w:r>
        <w:rPr>
          <w:spacing w:val="-2"/>
          <w:sz w:val="28"/>
        </w:rPr>
        <w:t>giao.</w:t>
      </w:r>
    </w:p>
    <w:p>
      <w:pPr>
        <w:pStyle w:val="ListParagraph"/>
        <w:numPr>
          <w:ilvl w:val="2"/>
          <w:numId w:val="5"/>
        </w:numPr>
        <w:tabs>
          <w:tab w:val="left" w:pos="1453"/>
        </w:tabs>
        <w:spacing w:before="122"/>
        <w:ind w:left="567" w:right="651" w:firstLine="284"/>
        <w:rPr>
          <w:sz w:val="28"/>
        </w:rPr>
      </w:pPr>
      <w:r>
        <w:rPr>
          <w:sz w:val="28"/>
        </w:rPr>
        <w:t>Tiếp tục đảm bảo tỷ lệ trẻ chuyên cần hàng tháng mẫu giáo từ ít nhất từ 90-95% trở lên, nhà trẻ ít nhất từ 85 % trở lên, chất lượng giáo dục theo chủ đề từ 90% trở lên.</w:t>
      </w:r>
    </w:p>
    <w:p>
      <w:pPr>
        <w:pStyle w:val="ListParagraph"/>
        <w:numPr>
          <w:ilvl w:val="2"/>
          <w:numId w:val="5"/>
        </w:numPr>
        <w:tabs>
          <w:tab w:val="left" w:pos="1434"/>
        </w:tabs>
        <w:ind w:left="567" w:right="651" w:firstLine="284"/>
        <w:rPr>
          <w:sz w:val="28"/>
        </w:rPr>
      </w:pPr>
      <w:r>
        <w:rPr>
          <w:sz w:val="28"/>
        </w:rPr>
        <w:t>Giảm</w:t>
      </w:r>
      <w:r>
        <w:rPr>
          <w:spacing w:val="-3"/>
          <w:sz w:val="28"/>
        </w:rPr>
        <w:t xml:space="preserve"> </w:t>
      </w:r>
      <w:r>
        <w:rPr>
          <w:sz w:val="28"/>
        </w:rPr>
        <w:t>tỷ</w:t>
      </w:r>
      <w:r>
        <w:rPr>
          <w:spacing w:val="-1"/>
          <w:sz w:val="28"/>
        </w:rPr>
        <w:t xml:space="preserve"> </w:t>
      </w:r>
      <w:r>
        <w:rPr>
          <w:sz w:val="28"/>
        </w:rPr>
        <w:t>lệ</w:t>
      </w:r>
      <w:r>
        <w:rPr>
          <w:spacing w:val="-4"/>
          <w:sz w:val="28"/>
        </w:rPr>
        <w:t xml:space="preserve"> </w:t>
      </w:r>
      <w:r>
        <w:rPr>
          <w:sz w:val="28"/>
        </w:rPr>
        <w:t>trẻ</w:t>
      </w:r>
      <w:r>
        <w:rPr>
          <w:spacing w:val="-3"/>
          <w:sz w:val="28"/>
        </w:rPr>
        <w:t xml:space="preserve"> </w:t>
      </w:r>
      <w:r>
        <w:rPr>
          <w:sz w:val="28"/>
        </w:rPr>
        <w:t>SDD</w:t>
      </w:r>
      <w:r>
        <w:rPr>
          <w:spacing w:val="-1"/>
          <w:sz w:val="28"/>
        </w:rPr>
        <w:t xml:space="preserve"> </w:t>
      </w:r>
      <w:r>
        <w:rPr>
          <w:sz w:val="28"/>
        </w:rPr>
        <w:t>thể</w:t>
      </w:r>
      <w:r>
        <w:rPr>
          <w:spacing w:val="-5"/>
          <w:sz w:val="28"/>
        </w:rPr>
        <w:t xml:space="preserve"> </w:t>
      </w:r>
      <w:r>
        <w:rPr>
          <w:sz w:val="28"/>
        </w:rPr>
        <w:t>nhẹ</w:t>
      </w:r>
      <w:r>
        <w:rPr>
          <w:spacing w:val="-3"/>
          <w:sz w:val="28"/>
        </w:rPr>
        <w:t xml:space="preserve"> </w:t>
      </w:r>
      <w:r>
        <w:rPr>
          <w:sz w:val="28"/>
        </w:rPr>
        <w:t>cân</w:t>
      </w:r>
      <w:r>
        <w:rPr>
          <w:spacing w:val="1"/>
          <w:sz w:val="28"/>
        </w:rPr>
        <w:t xml:space="preserve"> </w:t>
      </w:r>
      <w:r>
        <w:rPr>
          <w:sz w:val="28"/>
          <w:lang w:val="vi-VN"/>
        </w:rPr>
        <w:t>6</w:t>
      </w:r>
      <w:r>
        <w:rPr>
          <w:sz w:val="28"/>
        </w:rPr>
        <w:t>%,</w:t>
      </w:r>
      <w:r>
        <w:rPr>
          <w:spacing w:val="-4"/>
          <w:sz w:val="28"/>
        </w:rPr>
        <w:t xml:space="preserve"> </w:t>
      </w:r>
      <w:r>
        <w:rPr>
          <w:sz w:val="28"/>
        </w:rPr>
        <w:t>thể</w:t>
      </w:r>
      <w:r>
        <w:rPr>
          <w:spacing w:val="-5"/>
          <w:sz w:val="28"/>
        </w:rPr>
        <w:t xml:space="preserve"> </w:t>
      </w:r>
      <w:r>
        <w:rPr>
          <w:sz w:val="28"/>
        </w:rPr>
        <w:t>thấp</w:t>
      </w:r>
      <w:r>
        <w:rPr>
          <w:spacing w:val="-1"/>
          <w:sz w:val="28"/>
        </w:rPr>
        <w:t xml:space="preserve"> </w:t>
      </w:r>
      <w:r>
        <w:rPr>
          <w:sz w:val="28"/>
        </w:rPr>
        <w:t>còi</w:t>
      </w:r>
      <w:r>
        <w:rPr>
          <w:spacing w:val="-2"/>
          <w:sz w:val="28"/>
        </w:rPr>
        <w:t xml:space="preserve"> </w:t>
      </w:r>
      <w:r>
        <w:rPr>
          <w:sz w:val="28"/>
        </w:rPr>
        <w:t>xuống</w:t>
      </w:r>
      <w:r>
        <w:rPr>
          <w:spacing w:val="-1"/>
          <w:sz w:val="28"/>
        </w:rPr>
        <w:t xml:space="preserve"> </w:t>
      </w:r>
      <w:r>
        <w:rPr>
          <w:sz w:val="28"/>
        </w:rPr>
        <w:t>còn</w:t>
      </w:r>
      <w:r>
        <w:rPr>
          <w:spacing w:val="-5"/>
          <w:sz w:val="28"/>
        </w:rPr>
        <w:t xml:space="preserve"> </w:t>
      </w:r>
      <w:r>
        <w:rPr>
          <w:sz w:val="28"/>
        </w:rPr>
        <w:t>dưới</w:t>
      </w:r>
      <w:r>
        <w:rPr>
          <w:spacing w:val="-1"/>
          <w:sz w:val="28"/>
        </w:rPr>
        <w:t xml:space="preserve"> </w:t>
      </w:r>
      <w:r>
        <w:rPr>
          <w:spacing w:val="-1"/>
          <w:sz w:val="28"/>
          <w:lang w:val="vi-VN"/>
        </w:rPr>
        <w:t>7</w:t>
      </w:r>
      <w:r>
        <w:rPr>
          <w:spacing w:val="-5"/>
          <w:sz w:val="28"/>
        </w:rPr>
        <w:t>%.</w:t>
      </w:r>
    </w:p>
    <w:p>
      <w:pPr>
        <w:pStyle w:val="ListParagraph"/>
        <w:numPr>
          <w:ilvl w:val="2"/>
          <w:numId w:val="5"/>
        </w:numPr>
        <w:tabs>
          <w:tab w:val="left" w:pos="1410"/>
        </w:tabs>
        <w:spacing w:before="120"/>
        <w:ind w:left="567" w:right="651" w:firstLine="284"/>
        <w:rPr>
          <w:sz w:val="28"/>
        </w:rPr>
      </w:pPr>
      <w:r>
        <w:rPr>
          <w:sz w:val="28"/>
        </w:rPr>
        <w:t>Tổ</w:t>
      </w:r>
      <w:r>
        <w:rPr>
          <w:spacing w:val="-2"/>
          <w:sz w:val="28"/>
        </w:rPr>
        <w:t xml:space="preserve"> </w:t>
      </w:r>
      <w:r>
        <w:rPr>
          <w:sz w:val="28"/>
        </w:rPr>
        <w:t>chức</w:t>
      </w:r>
      <w:r>
        <w:rPr>
          <w:spacing w:val="-4"/>
          <w:sz w:val="28"/>
        </w:rPr>
        <w:t xml:space="preserve"> </w:t>
      </w:r>
      <w:r>
        <w:rPr>
          <w:sz w:val="28"/>
        </w:rPr>
        <w:t>“Tuần</w:t>
      </w:r>
      <w:r>
        <w:rPr>
          <w:spacing w:val="-4"/>
          <w:sz w:val="28"/>
        </w:rPr>
        <w:t xml:space="preserve"> </w:t>
      </w:r>
      <w:r>
        <w:rPr>
          <w:sz w:val="28"/>
        </w:rPr>
        <w:t>lễ</w:t>
      </w:r>
      <w:r>
        <w:rPr>
          <w:spacing w:val="-3"/>
          <w:sz w:val="28"/>
        </w:rPr>
        <w:t xml:space="preserve"> </w:t>
      </w:r>
      <w:r>
        <w:rPr>
          <w:sz w:val="28"/>
        </w:rPr>
        <w:t>dinh</w:t>
      </w:r>
      <w:r>
        <w:rPr>
          <w:spacing w:val="-4"/>
          <w:sz w:val="28"/>
        </w:rPr>
        <w:t xml:space="preserve"> </w:t>
      </w:r>
      <w:r>
        <w:rPr>
          <w:sz w:val="28"/>
        </w:rPr>
        <w:t>dưỡng</w:t>
      </w:r>
      <w:r>
        <w:rPr>
          <w:spacing w:val="-2"/>
          <w:sz w:val="28"/>
        </w:rPr>
        <w:t xml:space="preserve"> </w:t>
      </w:r>
      <w:r>
        <w:rPr>
          <w:sz w:val="28"/>
        </w:rPr>
        <w:t>cho</w:t>
      </w:r>
      <w:r>
        <w:rPr>
          <w:spacing w:val="-1"/>
          <w:sz w:val="28"/>
        </w:rPr>
        <w:t xml:space="preserve"> </w:t>
      </w:r>
      <w:r>
        <w:rPr>
          <w:spacing w:val="-4"/>
          <w:sz w:val="28"/>
        </w:rPr>
        <w:t>trẻ”.</w:t>
      </w:r>
    </w:p>
    <w:p>
      <w:pPr>
        <w:pStyle w:val="ListParagraph"/>
        <w:numPr>
          <w:ilvl w:val="2"/>
          <w:numId w:val="5"/>
        </w:numPr>
        <w:tabs>
          <w:tab w:val="left" w:pos="1396"/>
        </w:tabs>
        <w:spacing w:before="120"/>
        <w:ind w:left="567" w:right="651" w:firstLine="284"/>
        <w:rPr>
          <w:sz w:val="28"/>
        </w:rPr>
      </w:pPr>
      <w:r>
        <w:rPr>
          <w:spacing w:val="-6"/>
          <w:sz w:val="28"/>
        </w:rPr>
        <w:t>Tham</w:t>
      </w:r>
      <w:r>
        <w:rPr>
          <w:spacing w:val="-10"/>
          <w:sz w:val="28"/>
        </w:rPr>
        <w:t xml:space="preserve"> </w:t>
      </w:r>
      <w:r>
        <w:rPr>
          <w:spacing w:val="-6"/>
          <w:sz w:val="28"/>
        </w:rPr>
        <w:t>gia</w:t>
      </w:r>
      <w:r>
        <w:rPr>
          <w:spacing w:val="-8"/>
          <w:sz w:val="28"/>
        </w:rPr>
        <w:t xml:space="preserve"> </w:t>
      </w:r>
      <w:r>
        <w:rPr>
          <w:spacing w:val="-6"/>
          <w:sz w:val="28"/>
        </w:rPr>
        <w:t>giải</w:t>
      </w:r>
      <w:r>
        <w:rPr>
          <w:spacing w:val="-9"/>
          <w:sz w:val="28"/>
        </w:rPr>
        <w:t xml:space="preserve"> </w:t>
      </w:r>
      <w:r>
        <w:rPr>
          <w:spacing w:val="-6"/>
          <w:sz w:val="28"/>
        </w:rPr>
        <w:t>bóng</w:t>
      </w:r>
      <w:r>
        <w:rPr>
          <w:spacing w:val="-9"/>
          <w:sz w:val="28"/>
        </w:rPr>
        <w:t xml:space="preserve"> </w:t>
      </w:r>
      <w:r>
        <w:rPr>
          <w:spacing w:val="-6"/>
          <w:sz w:val="28"/>
        </w:rPr>
        <w:t>chuyền</w:t>
      </w:r>
      <w:r>
        <w:rPr>
          <w:spacing w:val="-9"/>
          <w:sz w:val="28"/>
        </w:rPr>
        <w:t xml:space="preserve"> </w:t>
      </w:r>
      <w:r>
        <w:rPr>
          <w:spacing w:val="-6"/>
          <w:sz w:val="28"/>
        </w:rPr>
        <w:t>truyền</w:t>
      </w:r>
      <w:r>
        <w:rPr>
          <w:spacing w:val="-9"/>
          <w:sz w:val="28"/>
        </w:rPr>
        <w:t xml:space="preserve"> </w:t>
      </w:r>
      <w:r>
        <w:rPr>
          <w:spacing w:val="-6"/>
          <w:sz w:val="28"/>
        </w:rPr>
        <w:t>thống</w:t>
      </w:r>
      <w:r>
        <w:rPr>
          <w:spacing w:val="-9"/>
          <w:sz w:val="28"/>
        </w:rPr>
        <w:t xml:space="preserve"> </w:t>
      </w:r>
      <w:r>
        <w:rPr>
          <w:spacing w:val="-6"/>
          <w:sz w:val="28"/>
        </w:rPr>
        <w:t>chào</w:t>
      </w:r>
      <w:r>
        <w:rPr>
          <w:spacing w:val="-9"/>
          <w:sz w:val="28"/>
        </w:rPr>
        <w:t xml:space="preserve"> </w:t>
      </w:r>
      <w:r>
        <w:rPr>
          <w:spacing w:val="-6"/>
          <w:sz w:val="28"/>
        </w:rPr>
        <w:t>mừng</w:t>
      </w:r>
      <w:r>
        <w:rPr>
          <w:spacing w:val="-9"/>
          <w:sz w:val="28"/>
        </w:rPr>
        <w:t xml:space="preserve"> </w:t>
      </w:r>
      <w:r>
        <w:rPr>
          <w:spacing w:val="-6"/>
          <w:sz w:val="28"/>
        </w:rPr>
        <w:t>ngày</w:t>
      </w:r>
      <w:r>
        <w:rPr>
          <w:spacing w:val="-7"/>
          <w:sz w:val="28"/>
        </w:rPr>
        <w:t xml:space="preserve"> </w:t>
      </w:r>
      <w:r>
        <w:rPr>
          <w:spacing w:val="-6"/>
          <w:sz w:val="28"/>
        </w:rPr>
        <w:t>Quốc</w:t>
      </w:r>
      <w:r>
        <w:rPr>
          <w:spacing w:val="-10"/>
          <w:sz w:val="28"/>
        </w:rPr>
        <w:t xml:space="preserve"> </w:t>
      </w:r>
      <w:r>
        <w:rPr>
          <w:spacing w:val="-6"/>
          <w:sz w:val="28"/>
        </w:rPr>
        <w:t>tế</w:t>
      </w:r>
      <w:r>
        <w:rPr>
          <w:spacing w:val="-8"/>
          <w:sz w:val="28"/>
        </w:rPr>
        <w:t xml:space="preserve"> </w:t>
      </w:r>
      <w:r>
        <w:rPr>
          <w:spacing w:val="-6"/>
          <w:sz w:val="28"/>
        </w:rPr>
        <w:t>phụ</w:t>
      </w:r>
      <w:r>
        <w:rPr>
          <w:spacing w:val="-9"/>
          <w:sz w:val="28"/>
        </w:rPr>
        <w:t xml:space="preserve"> </w:t>
      </w:r>
      <w:r>
        <w:rPr>
          <w:spacing w:val="-6"/>
          <w:sz w:val="28"/>
        </w:rPr>
        <w:t>nữ</w:t>
      </w:r>
      <w:r>
        <w:rPr>
          <w:spacing w:val="-8"/>
          <w:sz w:val="28"/>
        </w:rPr>
        <w:t xml:space="preserve"> </w:t>
      </w:r>
      <w:r>
        <w:rPr>
          <w:spacing w:val="-6"/>
          <w:sz w:val="28"/>
        </w:rPr>
        <w:t>8/3.</w:t>
      </w:r>
    </w:p>
    <w:p>
      <w:pPr>
        <w:pStyle w:val="ListParagraph"/>
        <w:numPr>
          <w:ilvl w:val="2"/>
          <w:numId w:val="5"/>
        </w:numPr>
        <w:tabs>
          <w:tab w:val="left" w:pos="1439"/>
        </w:tabs>
        <w:spacing w:line="242" w:lineRule="auto"/>
        <w:ind w:left="567" w:right="651" w:firstLine="284"/>
        <w:rPr>
          <w:sz w:val="28"/>
        </w:rPr>
      </w:pPr>
      <w:r>
        <w:rPr>
          <w:sz w:val="28"/>
        </w:rPr>
        <w:t>Lựa chọn, xây dựng nội dung, tổ chức tập luyện cho trẻ tham gia giao lưu “Tài năng của bé” cấp cụm.</w:t>
      </w:r>
    </w:p>
    <w:p>
      <w:pPr>
        <w:pStyle w:val="ListParagraph"/>
        <w:numPr>
          <w:ilvl w:val="2"/>
          <w:numId w:val="5"/>
        </w:numPr>
        <w:tabs>
          <w:tab w:val="left" w:pos="1444"/>
        </w:tabs>
        <w:ind w:left="567" w:right="651" w:firstLine="284"/>
        <w:rPr>
          <w:sz w:val="28"/>
        </w:rPr>
      </w:pPr>
      <w:r>
        <w:rPr>
          <w:sz w:val="28"/>
        </w:rPr>
        <w:t>Bình xét thi đua đợt 3 đảm bảo công bằng, khách quan; nêu gương người tốt,</w:t>
      </w:r>
      <w:r>
        <w:rPr>
          <w:spacing w:val="28"/>
          <w:sz w:val="28"/>
        </w:rPr>
        <w:t xml:space="preserve"> </w:t>
      </w:r>
      <w:r>
        <w:rPr>
          <w:sz w:val="28"/>
        </w:rPr>
        <w:t>việc</w:t>
      </w:r>
      <w:r>
        <w:rPr>
          <w:spacing w:val="27"/>
          <w:sz w:val="28"/>
        </w:rPr>
        <w:t xml:space="preserve"> </w:t>
      </w:r>
      <w:r>
        <w:rPr>
          <w:sz w:val="28"/>
        </w:rPr>
        <w:t>tốt,</w:t>
      </w:r>
      <w:r>
        <w:rPr>
          <w:spacing w:val="28"/>
          <w:sz w:val="28"/>
        </w:rPr>
        <w:t xml:space="preserve"> </w:t>
      </w:r>
      <w:r>
        <w:rPr>
          <w:sz w:val="28"/>
        </w:rPr>
        <w:t>các</w:t>
      </w:r>
      <w:r>
        <w:rPr>
          <w:spacing w:val="29"/>
          <w:sz w:val="28"/>
        </w:rPr>
        <w:t xml:space="preserve"> </w:t>
      </w:r>
      <w:r>
        <w:rPr>
          <w:sz w:val="28"/>
        </w:rPr>
        <w:t>tấm</w:t>
      </w:r>
      <w:r>
        <w:rPr>
          <w:spacing w:val="27"/>
          <w:sz w:val="28"/>
        </w:rPr>
        <w:t xml:space="preserve"> </w:t>
      </w:r>
      <w:r>
        <w:rPr>
          <w:sz w:val="28"/>
        </w:rPr>
        <w:t>gương</w:t>
      </w:r>
      <w:r>
        <w:rPr>
          <w:spacing w:val="27"/>
          <w:sz w:val="28"/>
        </w:rPr>
        <w:t xml:space="preserve"> </w:t>
      </w:r>
      <w:r>
        <w:rPr>
          <w:sz w:val="28"/>
        </w:rPr>
        <w:t>điển</w:t>
      </w:r>
      <w:r>
        <w:rPr>
          <w:spacing w:val="27"/>
          <w:sz w:val="28"/>
        </w:rPr>
        <w:t xml:space="preserve"> </w:t>
      </w:r>
      <w:r>
        <w:rPr>
          <w:sz w:val="28"/>
        </w:rPr>
        <w:t>hình</w:t>
      </w:r>
      <w:r>
        <w:rPr>
          <w:spacing w:val="30"/>
          <w:sz w:val="28"/>
        </w:rPr>
        <w:t xml:space="preserve"> </w:t>
      </w:r>
      <w:r>
        <w:rPr>
          <w:sz w:val="28"/>
        </w:rPr>
        <w:t>vượt</w:t>
      </w:r>
      <w:r>
        <w:rPr>
          <w:spacing w:val="28"/>
          <w:sz w:val="28"/>
        </w:rPr>
        <w:t xml:space="preserve"> </w:t>
      </w:r>
      <w:r>
        <w:rPr>
          <w:sz w:val="28"/>
        </w:rPr>
        <w:t>khó,</w:t>
      </w:r>
      <w:r>
        <w:rPr>
          <w:spacing w:val="28"/>
          <w:sz w:val="28"/>
        </w:rPr>
        <w:t xml:space="preserve"> </w:t>
      </w:r>
      <w:r>
        <w:rPr>
          <w:sz w:val="28"/>
        </w:rPr>
        <w:t>sáng</w:t>
      </w:r>
      <w:r>
        <w:rPr>
          <w:spacing w:val="30"/>
          <w:sz w:val="28"/>
        </w:rPr>
        <w:t xml:space="preserve"> </w:t>
      </w:r>
      <w:r>
        <w:rPr>
          <w:sz w:val="28"/>
        </w:rPr>
        <w:t>tạo</w:t>
      </w:r>
      <w:r>
        <w:rPr>
          <w:spacing w:val="28"/>
          <w:sz w:val="28"/>
        </w:rPr>
        <w:t xml:space="preserve"> </w:t>
      </w:r>
      <w:r>
        <w:rPr>
          <w:sz w:val="28"/>
        </w:rPr>
        <w:t>hoàn</w:t>
      </w:r>
      <w:r>
        <w:rPr>
          <w:spacing w:val="30"/>
          <w:sz w:val="28"/>
        </w:rPr>
        <w:t xml:space="preserve"> </w:t>
      </w:r>
      <w:r>
        <w:rPr>
          <w:sz w:val="28"/>
        </w:rPr>
        <w:t>thành</w:t>
      </w:r>
      <w:r>
        <w:rPr>
          <w:spacing w:val="27"/>
          <w:sz w:val="28"/>
        </w:rPr>
        <w:t xml:space="preserve"> </w:t>
      </w:r>
      <w:r>
        <w:rPr>
          <w:sz w:val="28"/>
        </w:rPr>
        <w:t>xuất</w:t>
      </w:r>
      <w:r>
        <w:rPr>
          <w:spacing w:val="27"/>
          <w:sz w:val="28"/>
        </w:rPr>
        <w:t xml:space="preserve"> </w:t>
      </w:r>
      <w:r>
        <w:rPr>
          <w:sz w:val="28"/>
        </w:rPr>
        <w:t>sắc</w:t>
      </w:r>
    </w:p>
    <w:p>
      <w:pPr>
        <w:ind w:left="567" w:right="651" w:firstLine="284"/>
        <w:jc w:val="both"/>
        <w:rPr>
          <w:sz w:val="28"/>
        </w:rPr>
        <w:sectPr>
          <w:pgSz w:w="11910" w:h="16850"/>
          <w:pgMar w:top="1040" w:right="600" w:bottom="280" w:left="1020" w:header="350" w:footer="0" w:gutter="0"/>
          <w:cols w:space="720"/>
        </w:sectPr>
      </w:pPr>
    </w:p>
    <w:p>
      <w:pPr>
        <w:pStyle w:val="BodyText"/>
        <w:spacing w:before="79"/>
        <w:ind w:left="567" w:right="651" w:firstLine="284"/>
      </w:pPr>
      <w:r>
        <w:lastRenderedPageBreak/>
        <w:t>nhiệm</w:t>
      </w:r>
      <w:r>
        <w:rPr>
          <w:spacing w:val="-6"/>
        </w:rPr>
        <w:t xml:space="preserve"> </w:t>
      </w:r>
      <w:r>
        <w:t>vụ</w:t>
      </w:r>
      <w:r>
        <w:rPr>
          <w:spacing w:val="-1"/>
        </w:rPr>
        <w:t xml:space="preserve"> </w:t>
      </w:r>
      <w:r>
        <w:t>trong</w:t>
      </w:r>
      <w:r>
        <w:rPr>
          <w:spacing w:val="-4"/>
        </w:rPr>
        <w:t xml:space="preserve"> </w:t>
      </w:r>
      <w:r>
        <w:t>đợt</w:t>
      </w:r>
      <w:r>
        <w:rPr>
          <w:spacing w:val="-4"/>
        </w:rPr>
        <w:t xml:space="preserve"> </w:t>
      </w:r>
      <w:r>
        <w:t>thi</w:t>
      </w:r>
      <w:r>
        <w:rPr>
          <w:spacing w:val="-1"/>
        </w:rPr>
        <w:t xml:space="preserve"> </w:t>
      </w:r>
      <w:r>
        <w:t>đua</w:t>
      </w:r>
      <w:r>
        <w:rPr>
          <w:spacing w:val="-2"/>
        </w:rPr>
        <w:t xml:space="preserve"> </w:t>
      </w:r>
      <w:r>
        <w:t>thứ</w:t>
      </w:r>
      <w:r>
        <w:rPr>
          <w:spacing w:val="-3"/>
        </w:rPr>
        <w:t xml:space="preserve"> </w:t>
      </w:r>
      <w:r>
        <w:rPr>
          <w:spacing w:val="-5"/>
        </w:rPr>
        <w:t>3.</w:t>
      </w:r>
    </w:p>
    <w:p>
      <w:pPr>
        <w:pStyle w:val="ListParagraph"/>
        <w:numPr>
          <w:ilvl w:val="1"/>
          <w:numId w:val="5"/>
        </w:numPr>
        <w:tabs>
          <w:tab w:val="left" w:pos="1192"/>
        </w:tabs>
        <w:spacing w:before="122"/>
        <w:ind w:left="567" w:right="651" w:firstLine="284"/>
        <w:jc w:val="both"/>
        <w:rPr>
          <w:sz w:val="28"/>
        </w:rPr>
      </w:pPr>
      <w:r>
        <w:rPr>
          <w:b/>
          <w:sz w:val="28"/>
        </w:rPr>
        <w:t>Phong trào thi đua đợt 4</w:t>
      </w:r>
      <w:r>
        <w:rPr>
          <w:sz w:val="28"/>
        </w:rPr>
        <w:t>: Chủ đề “Chào mừng 70 năm chiến thắng Điện Biên Phủ”, “Mừng đất nước thống nhất – Mừng sinh nhật Bác”; thời gian từ tháng 4/2023 đến kết thúc học kỳ II.</w:t>
      </w:r>
    </w:p>
    <w:p>
      <w:pPr>
        <w:pStyle w:val="BodyText"/>
        <w:ind w:left="567" w:right="651" w:firstLine="284"/>
      </w:pPr>
      <w:r>
        <w:t>Tổ</w:t>
      </w:r>
      <w:r>
        <w:rPr>
          <w:spacing w:val="-2"/>
        </w:rPr>
        <w:t xml:space="preserve"> </w:t>
      </w:r>
      <w:r>
        <w:t>chức</w:t>
      </w:r>
      <w:r>
        <w:rPr>
          <w:spacing w:val="-3"/>
        </w:rPr>
        <w:t xml:space="preserve"> </w:t>
      </w:r>
      <w:r>
        <w:t>phát</w:t>
      </w:r>
      <w:r>
        <w:rPr>
          <w:spacing w:val="-2"/>
        </w:rPr>
        <w:t xml:space="preserve"> </w:t>
      </w:r>
      <w:r>
        <w:t>động</w:t>
      </w:r>
      <w:r>
        <w:rPr>
          <w:spacing w:val="-1"/>
        </w:rPr>
        <w:t xml:space="preserve"> </w:t>
      </w:r>
      <w:r>
        <w:t>và</w:t>
      </w:r>
      <w:r>
        <w:rPr>
          <w:spacing w:val="-6"/>
        </w:rPr>
        <w:t xml:space="preserve"> </w:t>
      </w:r>
      <w:r>
        <w:t>hưởng</w:t>
      </w:r>
      <w:r>
        <w:rPr>
          <w:spacing w:val="-2"/>
        </w:rPr>
        <w:t xml:space="preserve"> </w:t>
      </w:r>
      <w:r>
        <w:t>ứng</w:t>
      </w:r>
      <w:r>
        <w:rPr>
          <w:spacing w:val="-2"/>
        </w:rPr>
        <w:t xml:space="preserve"> </w:t>
      </w:r>
      <w:r>
        <w:t>các</w:t>
      </w:r>
      <w:r>
        <w:rPr>
          <w:spacing w:val="-3"/>
        </w:rPr>
        <w:t xml:space="preserve"> </w:t>
      </w:r>
      <w:r>
        <w:t>phong</w:t>
      </w:r>
      <w:r>
        <w:rPr>
          <w:spacing w:val="-2"/>
        </w:rPr>
        <w:t xml:space="preserve"> </w:t>
      </w:r>
      <w:r>
        <w:t>trào</w:t>
      </w:r>
      <w:r>
        <w:rPr>
          <w:spacing w:val="-2"/>
        </w:rPr>
        <w:t xml:space="preserve"> </w:t>
      </w:r>
      <w:r>
        <w:t>thi</w:t>
      </w:r>
      <w:r>
        <w:rPr>
          <w:spacing w:val="-2"/>
        </w:rPr>
        <w:t xml:space="preserve"> </w:t>
      </w:r>
      <w:r>
        <w:t>đua</w:t>
      </w:r>
      <w:r>
        <w:rPr>
          <w:spacing w:val="-3"/>
        </w:rPr>
        <w:t xml:space="preserve"> </w:t>
      </w:r>
      <w:r>
        <w:t>lập</w:t>
      </w:r>
      <w:r>
        <w:rPr>
          <w:spacing w:val="-2"/>
        </w:rPr>
        <w:t xml:space="preserve"> </w:t>
      </w:r>
      <w:r>
        <w:t>thành</w:t>
      </w:r>
      <w:r>
        <w:rPr>
          <w:spacing w:val="-2"/>
        </w:rPr>
        <w:t xml:space="preserve"> </w:t>
      </w:r>
      <w:r>
        <w:t>tích</w:t>
      </w:r>
      <w:r>
        <w:rPr>
          <w:spacing w:val="-2"/>
        </w:rPr>
        <w:t xml:space="preserve"> </w:t>
      </w:r>
      <w:r>
        <w:t>chào mừng ngày Giải phóng đất nước 30/4; Ngày Quốc tế lao động 1/5; Ngày Giỗ tổ Hùng Vương, “Chào mừng 70 năm chiến thắng Điện Biên Phủ”, 115 năm thành lập tỉnh và ngày sinh nhật Bác với nội dung cụ thể sau:</w:t>
      </w:r>
    </w:p>
    <w:p>
      <w:pPr>
        <w:pStyle w:val="ListParagraph"/>
        <w:numPr>
          <w:ilvl w:val="2"/>
          <w:numId w:val="5"/>
        </w:numPr>
        <w:tabs>
          <w:tab w:val="left" w:pos="895"/>
        </w:tabs>
        <w:spacing w:before="121"/>
        <w:ind w:left="567" w:right="651" w:firstLine="284"/>
        <w:rPr>
          <w:sz w:val="28"/>
        </w:rPr>
      </w:pPr>
      <w:r>
        <w:rPr>
          <w:sz w:val="28"/>
        </w:rPr>
        <w:t>Tiếp tục tuyên truyền cho trẻ và phụ huynh về các ngày lễ lớn với các hình thức tổ chức hợp lý phù hợp với từng đối tượng trẻ trong lớp và tình hình thực tế tại trường.</w:t>
      </w:r>
    </w:p>
    <w:p>
      <w:pPr>
        <w:pStyle w:val="ListParagraph"/>
        <w:numPr>
          <w:ilvl w:val="2"/>
          <w:numId w:val="5"/>
        </w:numPr>
        <w:tabs>
          <w:tab w:val="left" w:pos="865"/>
        </w:tabs>
        <w:ind w:left="567" w:right="651" w:firstLine="284"/>
        <w:rPr>
          <w:sz w:val="28"/>
        </w:rPr>
      </w:pPr>
      <w:r>
        <w:rPr>
          <w:sz w:val="28"/>
        </w:rPr>
        <w:t>Tiếp</w:t>
      </w:r>
      <w:r>
        <w:rPr>
          <w:spacing w:val="-6"/>
          <w:sz w:val="28"/>
        </w:rPr>
        <w:t xml:space="preserve"> </w:t>
      </w:r>
      <w:r>
        <w:rPr>
          <w:sz w:val="28"/>
        </w:rPr>
        <w:t>tục</w:t>
      </w:r>
      <w:r>
        <w:rPr>
          <w:spacing w:val="-3"/>
          <w:sz w:val="28"/>
        </w:rPr>
        <w:t xml:space="preserve"> </w:t>
      </w:r>
      <w:r>
        <w:rPr>
          <w:sz w:val="28"/>
        </w:rPr>
        <w:t>duy</w:t>
      </w:r>
      <w:r>
        <w:rPr>
          <w:spacing w:val="-4"/>
          <w:sz w:val="28"/>
        </w:rPr>
        <w:t xml:space="preserve"> </w:t>
      </w:r>
      <w:r>
        <w:rPr>
          <w:sz w:val="28"/>
        </w:rPr>
        <w:t>trì</w:t>
      </w:r>
      <w:r>
        <w:rPr>
          <w:spacing w:val="-1"/>
          <w:sz w:val="28"/>
        </w:rPr>
        <w:t xml:space="preserve"> </w:t>
      </w:r>
      <w:r>
        <w:rPr>
          <w:sz w:val="28"/>
        </w:rPr>
        <w:t>đảm</w:t>
      </w:r>
      <w:r>
        <w:rPr>
          <w:spacing w:val="-4"/>
          <w:sz w:val="28"/>
        </w:rPr>
        <w:t xml:space="preserve"> </w:t>
      </w:r>
      <w:r>
        <w:rPr>
          <w:sz w:val="28"/>
        </w:rPr>
        <w:t>bảo</w:t>
      </w:r>
      <w:r>
        <w:rPr>
          <w:spacing w:val="-2"/>
          <w:sz w:val="28"/>
        </w:rPr>
        <w:t xml:space="preserve"> </w:t>
      </w:r>
      <w:r>
        <w:rPr>
          <w:sz w:val="28"/>
        </w:rPr>
        <w:t>100%</w:t>
      </w:r>
      <w:r>
        <w:rPr>
          <w:spacing w:val="-1"/>
          <w:sz w:val="28"/>
        </w:rPr>
        <w:t xml:space="preserve"> </w:t>
      </w:r>
      <w:r>
        <w:rPr>
          <w:sz w:val="28"/>
        </w:rPr>
        <w:t>trẻ</w:t>
      </w:r>
      <w:r>
        <w:rPr>
          <w:spacing w:val="-1"/>
          <w:sz w:val="28"/>
        </w:rPr>
        <w:t xml:space="preserve"> </w:t>
      </w:r>
      <w:r>
        <w:rPr>
          <w:sz w:val="28"/>
        </w:rPr>
        <w:t>nhà</w:t>
      </w:r>
      <w:r>
        <w:rPr>
          <w:spacing w:val="-4"/>
          <w:sz w:val="28"/>
        </w:rPr>
        <w:t xml:space="preserve"> </w:t>
      </w:r>
      <w:r>
        <w:rPr>
          <w:sz w:val="28"/>
        </w:rPr>
        <w:t>trẻ</w:t>
      </w:r>
      <w:r>
        <w:rPr>
          <w:spacing w:val="-4"/>
          <w:sz w:val="28"/>
        </w:rPr>
        <w:t xml:space="preserve"> </w:t>
      </w:r>
      <w:r>
        <w:rPr>
          <w:sz w:val="28"/>
        </w:rPr>
        <w:t>theo tỷ lệ</w:t>
      </w:r>
      <w:r>
        <w:rPr>
          <w:spacing w:val="-1"/>
          <w:sz w:val="28"/>
        </w:rPr>
        <w:t xml:space="preserve"> </w:t>
      </w:r>
      <w:r>
        <w:rPr>
          <w:sz w:val="28"/>
        </w:rPr>
        <w:t>được</w:t>
      </w:r>
      <w:r>
        <w:rPr>
          <w:spacing w:val="-4"/>
          <w:sz w:val="28"/>
        </w:rPr>
        <w:t xml:space="preserve"> </w:t>
      </w:r>
      <w:r>
        <w:rPr>
          <w:spacing w:val="-2"/>
          <w:sz w:val="28"/>
        </w:rPr>
        <w:t>giao.</w:t>
      </w:r>
    </w:p>
    <w:p>
      <w:pPr>
        <w:pStyle w:val="ListParagraph"/>
        <w:numPr>
          <w:ilvl w:val="2"/>
          <w:numId w:val="5"/>
        </w:numPr>
        <w:tabs>
          <w:tab w:val="left" w:pos="883"/>
        </w:tabs>
        <w:spacing w:before="120"/>
        <w:ind w:left="567" w:right="651" w:firstLine="284"/>
        <w:rPr>
          <w:sz w:val="28"/>
        </w:rPr>
      </w:pPr>
      <w:r>
        <w:rPr>
          <w:sz w:val="28"/>
        </w:rPr>
        <w:t>Tiếp tục đảm bảo tỷ lệ trẻ chuyên cần hàng tháng mẫu giáo từ ít nhất từ 90-95% trở lên, nhà trẻ ít nhất từ 85% trở lên, đánh giá chất lượng trẻ theo chủ đề, đánh giá trẻ tròn tháng đảm bảo chính xác.</w:t>
      </w:r>
    </w:p>
    <w:p>
      <w:pPr>
        <w:pStyle w:val="ListParagraph"/>
        <w:numPr>
          <w:ilvl w:val="3"/>
          <w:numId w:val="5"/>
        </w:numPr>
        <w:tabs>
          <w:tab w:val="left" w:pos="1004"/>
        </w:tabs>
        <w:spacing w:before="121"/>
        <w:ind w:left="567" w:right="651" w:firstLine="284"/>
        <w:rPr>
          <w:sz w:val="28"/>
        </w:rPr>
      </w:pPr>
      <w:r>
        <w:rPr>
          <w:sz w:val="28"/>
        </w:rPr>
        <w:t xml:space="preserve">Đánh giá trẻ cuối độ tuổi đảm bảo đạt </w:t>
      </w:r>
      <w:r>
        <w:rPr>
          <w:sz w:val="28"/>
          <w:lang w:val="vi-VN"/>
        </w:rPr>
        <w:t>94</w:t>
      </w:r>
      <w:r>
        <w:rPr>
          <w:sz w:val="28"/>
        </w:rPr>
        <w:t xml:space="preserve">% trở lên đối với trẻ mẫu giáo, </w:t>
      </w:r>
      <w:r>
        <w:rPr>
          <w:sz w:val="28"/>
          <w:lang w:val="vi-VN"/>
        </w:rPr>
        <w:t>93</w:t>
      </w:r>
      <w:r>
        <w:rPr>
          <w:sz w:val="28"/>
        </w:rPr>
        <w:t>% trở lên đối với trẻ nhà trẻ; 100% trẻ 5 tuổi được đánh giá hoàn thành chương trình giáo dục mầm non.</w:t>
      </w:r>
    </w:p>
    <w:p>
      <w:pPr>
        <w:pStyle w:val="ListParagraph"/>
        <w:numPr>
          <w:ilvl w:val="3"/>
          <w:numId w:val="5"/>
        </w:numPr>
        <w:tabs>
          <w:tab w:val="left" w:pos="1028"/>
        </w:tabs>
        <w:spacing w:before="0"/>
        <w:ind w:left="567" w:right="651" w:firstLine="284"/>
        <w:rPr>
          <w:sz w:val="28"/>
        </w:rPr>
      </w:pPr>
      <w:r>
        <w:rPr>
          <w:sz w:val="28"/>
        </w:rPr>
        <w:t xml:space="preserve">Tích cực rèn luyện kiến thức, kỹ năng cho trẻ đảm bảo </w:t>
      </w:r>
      <w:r>
        <w:rPr>
          <w:sz w:val="28"/>
          <w:lang w:val="vi-VN"/>
        </w:rPr>
        <w:t>90</w:t>
      </w:r>
      <w:r>
        <w:rPr>
          <w:sz w:val="28"/>
        </w:rPr>
        <w:t>% trẻ được công nhận đạt “Bé khỏe-bé ngoan” trở lên.</w:t>
      </w:r>
    </w:p>
    <w:p>
      <w:pPr>
        <w:pStyle w:val="ListParagraph"/>
        <w:numPr>
          <w:ilvl w:val="2"/>
          <w:numId w:val="5"/>
        </w:numPr>
        <w:tabs>
          <w:tab w:val="left" w:pos="869"/>
        </w:tabs>
        <w:spacing w:before="121"/>
        <w:ind w:left="567" w:right="651" w:firstLine="284"/>
        <w:rPr>
          <w:sz w:val="28"/>
        </w:rPr>
      </w:pPr>
      <w:r>
        <w:rPr>
          <w:sz w:val="28"/>
        </w:rPr>
        <w:t xml:space="preserve">Giảm tỷ lệ trẻ SDD thể nhẹ cân xuống dưới </w:t>
      </w:r>
      <w:r>
        <w:rPr>
          <w:sz w:val="28"/>
          <w:lang w:val="vi-VN"/>
        </w:rPr>
        <w:t>4</w:t>
      </w:r>
      <w:r>
        <w:rPr>
          <w:sz w:val="28"/>
        </w:rPr>
        <w:t xml:space="preserve">%, thể thấp còi xuống còn dưới </w:t>
      </w:r>
      <w:r>
        <w:rPr>
          <w:sz w:val="28"/>
          <w:lang w:val="vi-VN"/>
        </w:rPr>
        <w:t>5</w:t>
      </w:r>
      <w:r>
        <w:rPr>
          <w:sz w:val="28"/>
        </w:rPr>
        <w:t>%.</w:t>
      </w:r>
    </w:p>
    <w:p>
      <w:pPr>
        <w:pStyle w:val="ListParagraph"/>
        <w:numPr>
          <w:ilvl w:val="2"/>
          <w:numId w:val="5"/>
        </w:numPr>
        <w:tabs>
          <w:tab w:val="left" w:pos="867"/>
        </w:tabs>
        <w:ind w:left="567" w:right="651" w:firstLine="284"/>
        <w:rPr>
          <w:sz w:val="28"/>
        </w:rPr>
      </w:pPr>
      <w:r>
        <w:rPr>
          <w:sz w:val="28"/>
        </w:rPr>
        <w:t>Tham</w:t>
      </w:r>
      <w:r>
        <w:rPr>
          <w:spacing w:val="-2"/>
          <w:sz w:val="28"/>
        </w:rPr>
        <w:t xml:space="preserve"> </w:t>
      </w:r>
      <w:r>
        <w:rPr>
          <w:sz w:val="28"/>
        </w:rPr>
        <w:t>gia</w:t>
      </w:r>
      <w:r>
        <w:rPr>
          <w:spacing w:val="-2"/>
          <w:sz w:val="28"/>
        </w:rPr>
        <w:t xml:space="preserve"> </w:t>
      </w:r>
      <w:r>
        <w:rPr>
          <w:sz w:val="28"/>
        </w:rPr>
        <w:t>Giao lưu</w:t>
      </w:r>
      <w:r>
        <w:rPr>
          <w:spacing w:val="-1"/>
          <w:sz w:val="28"/>
        </w:rPr>
        <w:t xml:space="preserve"> </w:t>
      </w:r>
      <w:r>
        <w:rPr>
          <w:sz w:val="28"/>
        </w:rPr>
        <w:t>“Tài năng của</w:t>
      </w:r>
      <w:r>
        <w:rPr>
          <w:spacing w:val="-1"/>
          <w:sz w:val="28"/>
        </w:rPr>
        <w:t xml:space="preserve"> </w:t>
      </w:r>
      <w:r>
        <w:rPr>
          <w:sz w:val="28"/>
        </w:rPr>
        <w:t>bé” cấp cụm đạt</w:t>
      </w:r>
      <w:r>
        <w:rPr>
          <w:spacing w:val="-1"/>
          <w:sz w:val="28"/>
        </w:rPr>
        <w:t xml:space="preserve"> </w:t>
      </w:r>
      <w:r>
        <w:rPr>
          <w:sz w:val="28"/>
        </w:rPr>
        <w:t>hiệu</w:t>
      </w:r>
      <w:r>
        <w:rPr>
          <w:spacing w:val="-2"/>
          <w:sz w:val="28"/>
        </w:rPr>
        <w:t xml:space="preserve"> </w:t>
      </w:r>
      <w:r>
        <w:rPr>
          <w:sz w:val="28"/>
        </w:rPr>
        <w:t>quả</w:t>
      </w:r>
      <w:r>
        <w:rPr>
          <w:spacing w:val="-1"/>
          <w:sz w:val="28"/>
        </w:rPr>
        <w:t xml:space="preserve"> </w:t>
      </w:r>
      <w:r>
        <w:rPr>
          <w:sz w:val="28"/>
        </w:rPr>
        <w:t>cao,</w:t>
      </w:r>
      <w:r>
        <w:rPr>
          <w:spacing w:val="-1"/>
          <w:sz w:val="28"/>
        </w:rPr>
        <w:t xml:space="preserve"> </w:t>
      </w:r>
      <w:r>
        <w:rPr>
          <w:sz w:val="28"/>
        </w:rPr>
        <w:t>phấn đấu 100% các tiết mục có học sinh nhà trường tham gia giao lưu đều đạt giải.</w:t>
      </w:r>
    </w:p>
    <w:p>
      <w:pPr>
        <w:pStyle w:val="ListParagraph"/>
        <w:numPr>
          <w:ilvl w:val="2"/>
          <w:numId w:val="5"/>
        </w:numPr>
        <w:tabs>
          <w:tab w:val="left" w:pos="898"/>
        </w:tabs>
        <w:spacing w:before="120"/>
        <w:ind w:left="567" w:right="651" w:firstLine="284"/>
        <w:rPr>
          <w:sz w:val="28"/>
        </w:rPr>
      </w:pPr>
      <w:r>
        <w:rPr>
          <w:sz w:val="28"/>
        </w:rPr>
        <w:t>Thu thập minh chứng đánh giá chuẩn nghề nghiệp, đánh giá viên chức đảm bảo khách quan, công bằng, đúng thực chất. Lưu giữ minh</w:t>
      </w:r>
      <w:r>
        <w:rPr>
          <w:spacing w:val="-1"/>
          <w:sz w:val="28"/>
        </w:rPr>
        <w:t xml:space="preserve"> </w:t>
      </w:r>
      <w:r>
        <w:rPr>
          <w:sz w:val="28"/>
        </w:rPr>
        <w:t>chứng khoa học. Phấn đấu 100% giáo viên xếp loại khá trở lên, trong đó 30% xếp loại Tốt. Phấn đấu 100 % CBGVNV xếp loại viên chức Hoàn thành tốt nhiệm vụ trở lên trong đó 20% CBGVNV xếp loại Hoàn thành xuất sắc nhiệm vụ,</w:t>
      </w:r>
    </w:p>
    <w:p>
      <w:pPr>
        <w:pStyle w:val="ListParagraph"/>
        <w:numPr>
          <w:ilvl w:val="2"/>
          <w:numId w:val="5"/>
        </w:numPr>
        <w:tabs>
          <w:tab w:val="left" w:pos="891"/>
        </w:tabs>
        <w:spacing w:before="121"/>
        <w:ind w:left="567" w:right="651" w:firstLine="284"/>
        <w:rPr>
          <w:sz w:val="28"/>
        </w:rPr>
      </w:pPr>
      <w:r>
        <w:rPr>
          <w:sz w:val="28"/>
        </w:rPr>
        <w:t>Hoàn thành công tác tuyển sinh đợt 1 năm học 2024-2025 đảm bảo chỉ tiêu được giao.</w:t>
      </w:r>
    </w:p>
    <w:p>
      <w:pPr>
        <w:pStyle w:val="ListParagraph"/>
        <w:numPr>
          <w:ilvl w:val="2"/>
          <w:numId w:val="5"/>
        </w:numPr>
        <w:tabs>
          <w:tab w:val="left" w:pos="864"/>
        </w:tabs>
        <w:ind w:left="567" w:right="651" w:firstLine="284"/>
        <w:rPr>
          <w:sz w:val="28"/>
        </w:rPr>
      </w:pPr>
      <w:r>
        <w:rPr>
          <w:sz w:val="28"/>
        </w:rPr>
        <w:t>Đánh</w:t>
      </w:r>
      <w:r>
        <w:rPr>
          <w:spacing w:val="-13"/>
          <w:sz w:val="28"/>
        </w:rPr>
        <w:t xml:space="preserve"> </w:t>
      </w:r>
      <w:r>
        <w:rPr>
          <w:sz w:val="28"/>
        </w:rPr>
        <w:t>giá</w:t>
      </w:r>
      <w:r>
        <w:rPr>
          <w:spacing w:val="-14"/>
          <w:sz w:val="28"/>
        </w:rPr>
        <w:t xml:space="preserve"> </w:t>
      </w:r>
      <w:r>
        <w:rPr>
          <w:sz w:val="28"/>
        </w:rPr>
        <w:t>hiệu</w:t>
      </w:r>
      <w:r>
        <w:rPr>
          <w:spacing w:val="-13"/>
          <w:sz w:val="28"/>
        </w:rPr>
        <w:t xml:space="preserve"> </w:t>
      </w:r>
      <w:r>
        <w:rPr>
          <w:sz w:val="28"/>
        </w:rPr>
        <w:t>quả</w:t>
      </w:r>
      <w:r>
        <w:rPr>
          <w:spacing w:val="-14"/>
          <w:sz w:val="28"/>
        </w:rPr>
        <w:t xml:space="preserve"> </w:t>
      </w:r>
      <w:r>
        <w:rPr>
          <w:sz w:val="28"/>
        </w:rPr>
        <w:t>đề</w:t>
      </w:r>
      <w:r>
        <w:rPr>
          <w:spacing w:val="-14"/>
          <w:sz w:val="28"/>
        </w:rPr>
        <w:t xml:space="preserve"> </w:t>
      </w:r>
      <w:r>
        <w:rPr>
          <w:sz w:val="28"/>
        </w:rPr>
        <w:t>tài</w:t>
      </w:r>
      <w:r>
        <w:rPr>
          <w:spacing w:val="-13"/>
          <w:sz w:val="28"/>
        </w:rPr>
        <w:t xml:space="preserve"> </w:t>
      </w:r>
      <w:r>
        <w:rPr>
          <w:sz w:val="28"/>
        </w:rPr>
        <w:t>sáng</w:t>
      </w:r>
      <w:r>
        <w:rPr>
          <w:spacing w:val="-13"/>
          <w:sz w:val="28"/>
        </w:rPr>
        <w:t xml:space="preserve"> </w:t>
      </w:r>
      <w:r>
        <w:rPr>
          <w:sz w:val="28"/>
        </w:rPr>
        <w:t>kiến</w:t>
      </w:r>
      <w:r>
        <w:rPr>
          <w:spacing w:val="-13"/>
          <w:sz w:val="28"/>
        </w:rPr>
        <w:t xml:space="preserve"> </w:t>
      </w:r>
      <w:r>
        <w:rPr>
          <w:sz w:val="28"/>
        </w:rPr>
        <w:t>triển</w:t>
      </w:r>
      <w:r>
        <w:rPr>
          <w:spacing w:val="-13"/>
          <w:sz w:val="28"/>
        </w:rPr>
        <w:t xml:space="preserve"> </w:t>
      </w:r>
      <w:r>
        <w:rPr>
          <w:sz w:val="28"/>
        </w:rPr>
        <w:t>khai</w:t>
      </w:r>
      <w:r>
        <w:rPr>
          <w:spacing w:val="-13"/>
          <w:sz w:val="28"/>
        </w:rPr>
        <w:t xml:space="preserve"> </w:t>
      </w:r>
      <w:r>
        <w:rPr>
          <w:sz w:val="28"/>
        </w:rPr>
        <w:t>cấp</w:t>
      </w:r>
      <w:r>
        <w:rPr>
          <w:spacing w:val="-13"/>
          <w:sz w:val="28"/>
        </w:rPr>
        <w:t xml:space="preserve"> </w:t>
      </w:r>
      <w:r>
        <w:rPr>
          <w:sz w:val="28"/>
        </w:rPr>
        <w:t>trường,</w:t>
      </w:r>
      <w:r>
        <w:rPr>
          <w:spacing w:val="-14"/>
          <w:sz w:val="28"/>
        </w:rPr>
        <w:t xml:space="preserve"> </w:t>
      </w:r>
      <w:r>
        <w:rPr>
          <w:sz w:val="28"/>
        </w:rPr>
        <w:t>đề</w:t>
      </w:r>
      <w:r>
        <w:rPr>
          <w:spacing w:val="-14"/>
          <w:sz w:val="28"/>
        </w:rPr>
        <w:t xml:space="preserve"> </w:t>
      </w:r>
      <w:r>
        <w:rPr>
          <w:sz w:val="28"/>
        </w:rPr>
        <w:t>nghị</w:t>
      </w:r>
      <w:r>
        <w:rPr>
          <w:spacing w:val="-13"/>
          <w:sz w:val="28"/>
        </w:rPr>
        <w:t xml:space="preserve"> </w:t>
      </w:r>
      <w:r>
        <w:rPr>
          <w:sz w:val="28"/>
        </w:rPr>
        <w:t>công</w:t>
      </w:r>
      <w:r>
        <w:rPr>
          <w:spacing w:val="-13"/>
          <w:sz w:val="28"/>
        </w:rPr>
        <w:t xml:space="preserve"> </w:t>
      </w:r>
      <w:r>
        <w:rPr>
          <w:sz w:val="28"/>
        </w:rPr>
        <w:t>nhận đề</w:t>
      </w:r>
      <w:r>
        <w:rPr>
          <w:spacing w:val="-12"/>
          <w:sz w:val="28"/>
        </w:rPr>
        <w:t xml:space="preserve"> </w:t>
      </w:r>
      <w:r>
        <w:rPr>
          <w:sz w:val="28"/>
        </w:rPr>
        <w:t>tài</w:t>
      </w:r>
      <w:r>
        <w:rPr>
          <w:spacing w:val="-11"/>
          <w:sz w:val="28"/>
        </w:rPr>
        <w:t xml:space="preserve"> </w:t>
      </w:r>
      <w:r>
        <w:rPr>
          <w:sz w:val="28"/>
        </w:rPr>
        <w:t>sáng</w:t>
      </w:r>
      <w:r>
        <w:rPr>
          <w:spacing w:val="-11"/>
          <w:sz w:val="28"/>
        </w:rPr>
        <w:t xml:space="preserve"> </w:t>
      </w:r>
      <w:r>
        <w:rPr>
          <w:sz w:val="28"/>
        </w:rPr>
        <w:t>kiến</w:t>
      </w:r>
      <w:r>
        <w:rPr>
          <w:spacing w:val="-11"/>
          <w:sz w:val="28"/>
        </w:rPr>
        <w:t xml:space="preserve"> </w:t>
      </w:r>
      <w:r>
        <w:rPr>
          <w:sz w:val="28"/>
        </w:rPr>
        <w:t>cấp</w:t>
      </w:r>
      <w:r>
        <w:rPr>
          <w:spacing w:val="-11"/>
          <w:sz w:val="28"/>
        </w:rPr>
        <w:t xml:space="preserve"> </w:t>
      </w:r>
      <w:r>
        <w:rPr>
          <w:sz w:val="28"/>
        </w:rPr>
        <w:t>huyện.</w:t>
      </w:r>
      <w:r>
        <w:rPr>
          <w:spacing w:val="-11"/>
          <w:sz w:val="28"/>
        </w:rPr>
        <w:t xml:space="preserve"> </w:t>
      </w:r>
      <w:r>
        <w:rPr>
          <w:sz w:val="28"/>
        </w:rPr>
        <w:t>Phấn</w:t>
      </w:r>
      <w:r>
        <w:rPr>
          <w:spacing w:val="-11"/>
          <w:sz w:val="28"/>
        </w:rPr>
        <w:t xml:space="preserve"> </w:t>
      </w:r>
      <w:r>
        <w:rPr>
          <w:sz w:val="28"/>
        </w:rPr>
        <w:t>đấu</w:t>
      </w:r>
      <w:r>
        <w:rPr>
          <w:spacing w:val="-11"/>
          <w:sz w:val="28"/>
        </w:rPr>
        <w:t xml:space="preserve"> </w:t>
      </w:r>
      <w:r>
        <w:rPr>
          <w:sz w:val="28"/>
        </w:rPr>
        <w:t>100</w:t>
      </w:r>
      <w:r>
        <w:rPr>
          <w:spacing w:val="-11"/>
          <w:sz w:val="28"/>
        </w:rPr>
        <w:t xml:space="preserve"> </w:t>
      </w:r>
      <w:r>
        <w:rPr>
          <w:sz w:val="28"/>
        </w:rPr>
        <w:t>%</w:t>
      </w:r>
      <w:r>
        <w:rPr>
          <w:spacing w:val="-14"/>
          <w:sz w:val="28"/>
        </w:rPr>
        <w:t xml:space="preserve"> </w:t>
      </w:r>
      <w:r>
        <w:rPr>
          <w:sz w:val="28"/>
        </w:rPr>
        <w:t>sáng</w:t>
      </w:r>
      <w:r>
        <w:rPr>
          <w:spacing w:val="-11"/>
          <w:sz w:val="28"/>
        </w:rPr>
        <w:t xml:space="preserve"> </w:t>
      </w:r>
      <w:r>
        <w:rPr>
          <w:sz w:val="28"/>
        </w:rPr>
        <w:t>kiến</w:t>
      </w:r>
      <w:r>
        <w:rPr>
          <w:spacing w:val="-11"/>
          <w:sz w:val="28"/>
        </w:rPr>
        <w:t xml:space="preserve"> </w:t>
      </w:r>
      <w:r>
        <w:rPr>
          <w:sz w:val="28"/>
        </w:rPr>
        <w:t>được</w:t>
      </w:r>
      <w:r>
        <w:rPr>
          <w:spacing w:val="-12"/>
          <w:sz w:val="28"/>
        </w:rPr>
        <w:t xml:space="preserve"> </w:t>
      </w:r>
      <w:r>
        <w:rPr>
          <w:sz w:val="28"/>
        </w:rPr>
        <w:t>công</w:t>
      </w:r>
      <w:r>
        <w:rPr>
          <w:spacing w:val="-11"/>
          <w:sz w:val="28"/>
        </w:rPr>
        <w:t xml:space="preserve"> </w:t>
      </w:r>
      <w:r>
        <w:rPr>
          <w:sz w:val="28"/>
        </w:rPr>
        <w:t>nhận</w:t>
      </w:r>
      <w:r>
        <w:rPr>
          <w:spacing w:val="-11"/>
          <w:sz w:val="28"/>
        </w:rPr>
        <w:t xml:space="preserve"> </w:t>
      </w:r>
      <w:r>
        <w:rPr>
          <w:sz w:val="28"/>
        </w:rPr>
        <w:t>cấp</w:t>
      </w:r>
      <w:r>
        <w:rPr>
          <w:spacing w:val="-11"/>
          <w:sz w:val="28"/>
        </w:rPr>
        <w:t xml:space="preserve"> </w:t>
      </w:r>
      <w:r>
        <w:rPr>
          <w:sz w:val="28"/>
        </w:rPr>
        <w:t>huyện.</w:t>
      </w:r>
    </w:p>
    <w:p>
      <w:pPr>
        <w:pStyle w:val="ListParagraph"/>
        <w:numPr>
          <w:ilvl w:val="2"/>
          <w:numId w:val="5"/>
        </w:numPr>
        <w:tabs>
          <w:tab w:val="left" w:pos="874"/>
        </w:tabs>
        <w:spacing w:before="122"/>
        <w:ind w:left="567" w:right="651" w:firstLine="284"/>
        <w:rPr>
          <w:sz w:val="28"/>
        </w:rPr>
      </w:pPr>
      <w:r>
        <w:rPr>
          <w:sz w:val="28"/>
        </w:rPr>
        <w:t>Bình xét thi đua đợt 4, bình xét các danh hiệu thi đua - khen thưởng cuối năm đảm bảo công bằng, khách quan, đúng người, đúng việc; biểu dướng, khen thưởng và đề xuất khen</w:t>
      </w:r>
      <w:r>
        <w:rPr>
          <w:spacing w:val="40"/>
          <w:sz w:val="28"/>
        </w:rPr>
        <w:t xml:space="preserve"> </w:t>
      </w:r>
      <w:r>
        <w:rPr>
          <w:sz w:val="28"/>
        </w:rPr>
        <w:t>thưởng các cá nhân có thành tích xuất sắc trong các phong trào thi đua của năm học.</w:t>
      </w:r>
    </w:p>
    <w:p>
      <w:pPr>
        <w:pStyle w:val="ListParagraph"/>
        <w:numPr>
          <w:ilvl w:val="2"/>
          <w:numId w:val="5"/>
        </w:numPr>
        <w:tabs>
          <w:tab w:val="left" w:pos="881"/>
        </w:tabs>
        <w:ind w:left="567" w:right="651" w:firstLine="284"/>
        <w:rPr>
          <w:sz w:val="28"/>
        </w:rPr>
      </w:pPr>
      <w:r>
        <w:rPr>
          <w:sz w:val="28"/>
        </w:rPr>
        <w:t>Tổ chức, tham gia các hoạt động văn nghệ, thể thao chào mừng kỷ niệm 70 năm chiến thắng Điện Biên Phủ, 115 năm thành lập tỉnh Điện Biên và 75</w:t>
      </w:r>
      <w:r>
        <w:rPr>
          <w:spacing w:val="40"/>
          <w:sz w:val="28"/>
        </w:rPr>
        <w:t xml:space="preserve"> </w:t>
      </w:r>
      <w:r>
        <w:rPr>
          <w:sz w:val="28"/>
        </w:rPr>
        <w:t>năm thành lập Đảng Bộ tỉnh Điện Biên.</w:t>
      </w:r>
    </w:p>
    <w:p>
      <w:pPr>
        <w:ind w:left="567" w:right="651" w:firstLine="284"/>
        <w:jc w:val="both"/>
        <w:rPr>
          <w:sz w:val="28"/>
        </w:rPr>
        <w:sectPr>
          <w:pgSz w:w="11910" w:h="16850"/>
          <w:pgMar w:top="1040" w:right="600" w:bottom="280" w:left="1020" w:header="350" w:footer="0" w:gutter="0"/>
          <w:cols w:space="720"/>
        </w:sectPr>
      </w:pPr>
    </w:p>
    <w:p>
      <w:pPr>
        <w:tabs>
          <w:tab w:val="left" w:pos="1461"/>
          <w:tab w:val="left" w:pos="8647"/>
        </w:tabs>
        <w:spacing w:before="115"/>
        <w:ind w:left="482" w:right="141"/>
        <w:rPr>
          <w:sz w:val="28"/>
        </w:rPr>
      </w:pPr>
      <w:r>
        <w:rPr>
          <w:sz w:val="28"/>
          <w:lang w:val="vi-VN"/>
        </w:rPr>
        <w:lastRenderedPageBreak/>
        <w:t xml:space="preserve">         -</w:t>
      </w:r>
      <w:r>
        <w:rPr>
          <w:sz w:val="28"/>
        </w:rPr>
        <w:t>Hồ sơ đề nghị công nhận các danh hiệu thi đua, hình thức khen thưởng của</w:t>
      </w:r>
      <w:r>
        <w:rPr>
          <w:spacing w:val="-6"/>
          <w:sz w:val="28"/>
        </w:rPr>
        <w:t xml:space="preserve"> </w:t>
      </w:r>
      <w:r>
        <w:rPr>
          <w:sz w:val="28"/>
        </w:rPr>
        <w:t>các</w:t>
      </w:r>
      <w:r>
        <w:rPr>
          <w:spacing w:val="-6"/>
          <w:sz w:val="28"/>
        </w:rPr>
        <w:t xml:space="preserve"> </w:t>
      </w:r>
      <w:r>
        <w:rPr>
          <w:sz w:val="28"/>
        </w:rPr>
        <w:t>cá</w:t>
      </w:r>
      <w:r>
        <w:rPr>
          <w:spacing w:val="-7"/>
          <w:sz w:val="28"/>
        </w:rPr>
        <w:t xml:space="preserve"> </w:t>
      </w:r>
      <w:r>
        <w:rPr>
          <w:sz w:val="28"/>
        </w:rPr>
        <w:t>nhân,</w:t>
      </w:r>
      <w:r>
        <w:rPr>
          <w:spacing w:val="-7"/>
          <w:sz w:val="28"/>
        </w:rPr>
        <w:t xml:space="preserve"> </w:t>
      </w:r>
      <w:r>
        <w:rPr>
          <w:sz w:val="28"/>
        </w:rPr>
        <w:t>tập</w:t>
      </w:r>
      <w:r>
        <w:rPr>
          <w:spacing w:val="-5"/>
          <w:sz w:val="28"/>
        </w:rPr>
        <w:t xml:space="preserve"> </w:t>
      </w:r>
      <w:r>
        <w:rPr>
          <w:sz w:val="28"/>
        </w:rPr>
        <w:t>thể</w:t>
      </w:r>
      <w:r>
        <w:rPr>
          <w:spacing w:val="40"/>
          <w:sz w:val="28"/>
        </w:rPr>
        <w:t xml:space="preserve"> </w:t>
      </w:r>
      <w:r>
        <w:rPr>
          <w:sz w:val="28"/>
        </w:rPr>
        <w:t>thực</w:t>
      </w:r>
      <w:r>
        <w:rPr>
          <w:spacing w:val="-6"/>
          <w:sz w:val="28"/>
        </w:rPr>
        <w:t xml:space="preserve"> </w:t>
      </w:r>
      <w:r>
        <w:rPr>
          <w:sz w:val="28"/>
        </w:rPr>
        <w:t>hiện</w:t>
      </w:r>
      <w:r>
        <w:rPr>
          <w:spacing w:val="-5"/>
          <w:sz w:val="28"/>
        </w:rPr>
        <w:t xml:space="preserve"> </w:t>
      </w:r>
      <w:r>
        <w:rPr>
          <w:sz w:val="28"/>
        </w:rPr>
        <w:t>theo</w:t>
      </w:r>
      <w:r>
        <w:rPr>
          <w:spacing w:val="-9"/>
          <w:sz w:val="28"/>
        </w:rPr>
        <w:t xml:space="preserve"> </w:t>
      </w:r>
      <w:r>
        <w:rPr>
          <w:sz w:val="28"/>
        </w:rPr>
        <w:t>hướng</w:t>
      </w:r>
      <w:r>
        <w:rPr>
          <w:spacing w:val="-5"/>
          <w:sz w:val="28"/>
        </w:rPr>
        <w:t xml:space="preserve"> </w:t>
      </w:r>
      <w:r>
        <w:rPr>
          <w:sz w:val="28"/>
        </w:rPr>
        <w:t>dẫn</w:t>
      </w:r>
      <w:r>
        <w:rPr>
          <w:spacing w:val="-4"/>
          <w:sz w:val="28"/>
        </w:rPr>
        <w:t xml:space="preserve"> </w:t>
      </w:r>
      <w:r>
        <w:rPr>
          <w:sz w:val="28"/>
        </w:rPr>
        <w:t>công</w:t>
      </w:r>
      <w:r>
        <w:rPr>
          <w:spacing w:val="-15"/>
          <w:sz w:val="28"/>
        </w:rPr>
        <w:t xml:space="preserve"> </w:t>
      </w:r>
      <w:r>
        <w:rPr>
          <w:sz w:val="28"/>
        </w:rPr>
        <w:t>văn</w:t>
      </w:r>
      <w:r>
        <w:rPr>
          <w:spacing w:val="-15"/>
          <w:sz w:val="28"/>
        </w:rPr>
        <w:t xml:space="preserve"> </w:t>
      </w:r>
      <w:r>
        <w:rPr>
          <w:sz w:val="28"/>
        </w:rPr>
        <w:t>số</w:t>
      </w:r>
      <w:r>
        <w:rPr>
          <w:spacing w:val="-15"/>
          <w:sz w:val="28"/>
        </w:rPr>
        <w:t xml:space="preserve"> </w:t>
      </w:r>
      <w:r>
        <w:rPr>
          <w:sz w:val="28"/>
        </w:rPr>
        <w:t>1058/PGDĐT-TC ngày 08 tháng 9 năm 2023.</w:t>
      </w:r>
    </w:p>
    <w:p>
      <w:pPr>
        <w:pStyle w:val="Heading2"/>
        <w:numPr>
          <w:ilvl w:val="0"/>
          <w:numId w:val="4"/>
        </w:numPr>
        <w:tabs>
          <w:tab w:val="left" w:pos="851"/>
          <w:tab w:val="left" w:pos="8647"/>
        </w:tabs>
        <w:spacing w:before="119"/>
        <w:ind w:left="851" w:right="141" w:hanging="284"/>
        <w:jc w:val="both"/>
      </w:pPr>
      <w:r>
        <w:rPr>
          <w:lang w:val="vi-VN"/>
        </w:rPr>
        <w:t xml:space="preserve">  </w:t>
      </w:r>
      <w:r>
        <w:t>Các</w:t>
      </w:r>
      <w:r>
        <w:rPr>
          <w:spacing w:val="-5"/>
        </w:rPr>
        <w:t xml:space="preserve"> </w:t>
      </w:r>
      <w:r>
        <w:t>nội</w:t>
      </w:r>
      <w:r>
        <w:rPr>
          <w:spacing w:val="-2"/>
        </w:rPr>
        <w:t xml:space="preserve"> </w:t>
      </w:r>
      <w:r>
        <w:t>dung</w:t>
      </w:r>
      <w:r>
        <w:rPr>
          <w:spacing w:val="-1"/>
        </w:rPr>
        <w:t xml:space="preserve"> </w:t>
      </w:r>
      <w:r>
        <w:t>khen</w:t>
      </w:r>
      <w:r>
        <w:rPr>
          <w:spacing w:val="-4"/>
        </w:rPr>
        <w:t xml:space="preserve"> </w:t>
      </w:r>
      <w:r>
        <w:t>thưởng</w:t>
      </w:r>
      <w:r>
        <w:rPr>
          <w:spacing w:val="-3"/>
        </w:rPr>
        <w:t xml:space="preserve"> </w:t>
      </w:r>
      <w:r>
        <w:t>năm</w:t>
      </w:r>
      <w:r>
        <w:rPr>
          <w:spacing w:val="-4"/>
        </w:rPr>
        <w:t xml:space="preserve"> </w:t>
      </w:r>
      <w:r>
        <w:t>học</w:t>
      </w:r>
      <w:r>
        <w:rPr>
          <w:spacing w:val="-3"/>
        </w:rPr>
        <w:t xml:space="preserve"> </w:t>
      </w:r>
      <w:r>
        <w:t>năm</w:t>
      </w:r>
      <w:r>
        <w:rPr>
          <w:spacing w:val="-4"/>
        </w:rPr>
        <w:t xml:space="preserve"> </w:t>
      </w:r>
      <w:r>
        <w:t>học</w:t>
      </w:r>
      <w:r>
        <w:rPr>
          <w:spacing w:val="-6"/>
        </w:rPr>
        <w:t xml:space="preserve"> </w:t>
      </w:r>
      <w:r>
        <w:t>2023-</w:t>
      </w:r>
      <w:r>
        <w:rPr>
          <w:spacing w:val="-4"/>
        </w:rPr>
        <w:t>2024</w:t>
      </w:r>
    </w:p>
    <w:p>
      <w:pPr>
        <w:pStyle w:val="BodyText"/>
        <w:tabs>
          <w:tab w:val="left" w:pos="8647"/>
        </w:tabs>
        <w:spacing w:before="120"/>
        <w:ind w:left="567" w:right="141" w:firstLine="284"/>
      </w:pPr>
      <w:r>
        <w:t>Ngoài các danh hiệu thi đua và hình thức khen thưởng được quy</w:t>
      </w:r>
      <w:r>
        <w:rPr>
          <w:spacing w:val="-1"/>
        </w:rPr>
        <w:t xml:space="preserve"> </w:t>
      </w:r>
      <w:r>
        <w:t xml:space="preserve">định trong công văn số 1058/HD-PGDĐT ngày 08 tháng 9 năm 2023 của Phòng GD&amp;ĐT về việc Hướng dẫn công tác thi đua, khen thưởng năm học 2023-2024, nhằm khen thưởng kịp thời và động viên khích lệ các CBGVNV nhà trường thực hiện tốt các nhiệm vụ được giao, Trường Mầm non </w:t>
      </w:r>
      <w:r>
        <w:rPr>
          <w:lang w:val="vi-VN"/>
        </w:rPr>
        <w:t xml:space="preserve">số 1 xã Na Tông </w:t>
      </w:r>
      <w:r>
        <w:t>xét khen thưởng một số nội dung ở các mặt hoạt động như sau:</w:t>
      </w:r>
    </w:p>
    <w:p>
      <w:pPr>
        <w:pStyle w:val="ListParagraph"/>
        <w:numPr>
          <w:ilvl w:val="1"/>
          <w:numId w:val="4"/>
        </w:numPr>
        <w:tabs>
          <w:tab w:val="left" w:pos="1759"/>
          <w:tab w:val="left" w:pos="8647"/>
        </w:tabs>
        <w:spacing w:before="120"/>
        <w:ind w:left="567" w:right="141" w:firstLine="284"/>
        <w:jc w:val="both"/>
        <w:rPr>
          <w:sz w:val="28"/>
        </w:rPr>
      </w:pPr>
      <w:r>
        <w:rPr>
          <w:sz w:val="28"/>
        </w:rPr>
        <w:t>Khen</w:t>
      </w:r>
      <w:r>
        <w:rPr>
          <w:spacing w:val="-6"/>
          <w:sz w:val="28"/>
        </w:rPr>
        <w:t xml:space="preserve"> </w:t>
      </w:r>
      <w:r>
        <w:rPr>
          <w:sz w:val="28"/>
        </w:rPr>
        <w:t>thưởng huy</w:t>
      </w:r>
      <w:r>
        <w:rPr>
          <w:spacing w:val="-4"/>
          <w:sz w:val="28"/>
        </w:rPr>
        <w:t xml:space="preserve"> </w:t>
      </w:r>
      <w:r>
        <w:rPr>
          <w:sz w:val="28"/>
        </w:rPr>
        <w:t>động</w:t>
      </w:r>
      <w:r>
        <w:rPr>
          <w:spacing w:val="-3"/>
          <w:sz w:val="28"/>
        </w:rPr>
        <w:t xml:space="preserve"> </w:t>
      </w:r>
      <w:r>
        <w:rPr>
          <w:sz w:val="28"/>
        </w:rPr>
        <w:t>các</w:t>
      </w:r>
      <w:r>
        <w:rPr>
          <w:spacing w:val="-3"/>
          <w:sz w:val="28"/>
        </w:rPr>
        <w:t xml:space="preserve"> </w:t>
      </w:r>
      <w:r>
        <w:rPr>
          <w:sz w:val="28"/>
        </w:rPr>
        <w:t>nguồn</w:t>
      </w:r>
      <w:r>
        <w:rPr>
          <w:spacing w:val="-5"/>
          <w:sz w:val="28"/>
        </w:rPr>
        <w:t xml:space="preserve"> </w:t>
      </w:r>
      <w:r>
        <w:rPr>
          <w:sz w:val="28"/>
        </w:rPr>
        <w:t>xã</w:t>
      </w:r>
      <w:r>
        <w:rPr>
          <w:spacing w:val="-2"/>
          <w:sz w:val="28"/>
        </w:rPr>
        <w:t xml:space="preserve"> </w:t>
      </w:r>
      <w:r>
        <w:rPr>
          <w:sz w:val="28"/>
        </w:rPr>
        <w:t>hội</w:t>
      </w:r>
      <w:r>
        <w:rPr>
          <w:spacing w:val="-5"/>
          <w:sz w:val="28"/>
        </w:rPr>
        <w:t xml:space="preserve"> </w:t>
      </w:r>
      <w:r>
        <w:rPr>
          <w:sz w:val="28"/>
        </w:rPr>
        <w:t>hoá</w:t>
      </w:r>
      <w:r>
        <w:rPr>
          <w:spacing w:val="-2"/>
          <w:sz w:val="28"/>
        </w:rPr>
        <w:t xml:space="preserve"> </w:t>
      </w:r>
      <w:r>
        <w:rPr>
          <w:sz w:val="28"/>
        </w:rPr>
        <w:t>giáo</w:t>
      </w:r>
      <w:r>
        <w:rPr>
          <w:spacing w:val="-1"/>
          <w:sz w:val="28"/>
        </w:rPr>
        <w:t xml:space="preserve"> </w:t>
      </w:r>
      <w:r>
        <w:rPr>
          <w:spacing w:val="-5"/>
          <w:sz w:val="28"/>
        </w:rPr>
        <w:t>dục</w:t>
      </w:r>
    </w:p>
    <w:p>
      <w:pPr>
        <w:pStyle w:val="BodyText"/>
        <w:tabs>
          <w:tab w:val="left" w:pos="8647"/>
        </w:tabs>
        <w:spacing w:before="122"/>
        <w:ind w:left="567" w:right="141" w:firstLine="284"/>
      </w:pPr>
      <w:r>
        <w:t>Khen</w:t>
      </w:r>
      <w:r>
        <w:rPr>
          <w:spacing w:val="-1"/>
        </w:rPr>
        <w:t xml:space="preserve"> </w:t>
      </w:r>
      <w:r>
        <w:t>thưởng cho các</w:t>
      </w:r>
      <w:r>
        <w:rPr>
          <w:spacing w:val="-3"/>
        </w:rPr>
        <w:t xml:space="preserve"> </w:t>
      </w:r>
      <w:r>
        <w:t>cá</w:t>
      </w:r>
      <w:r>
        <w:rPr>
          <w:spacing w:val="-1"/>
        </w:rPr>
        <w:t xml:space="preserve"> </w:t>
      </w:r>
      <w:r>
        <w:t>nhân vận động tài</w:t>
      </w:r>
      <w:r>
        <w:rPr>
          <w:spacing w:val="-2"/>
        </w:rPr>
        <w:t xml:space="preserve"> </w:t>
      </w:r>
      <w:r>
        <w:t>trợ cho</w:t>
      </w:r>
      <w:r>
        <w:rPr>
          <w:spacing w:val="-1"/>
        </w:rPr>
        <w:t xml:space="preserve"> </w:t>
      </w:r>
      <w:r>
        <w:t>nhà</w:t>
      </w:r>
      <w:r>
        <w:rPr>
          <w:spacing w:val="-1"/>
        </w:rPr>
        <w:t xml:space="preserve"> </w:t>
      </w:r>
      <w:r>
        <w:rPr>
          <w:spacing w:val="-1"/>
          <w:lang w:val="vi-VN"/>
        </w:rPr>
        <w:t xml:space="preserve">trường, </w:t>
      </w:r>
      <w:r>
        <w:t>kết nối vận động tài trợ cho các đơn vị trong huyện. Kết quả vận động có thể bằng tiền mặt hoặc hiện vật phải có minh chứng, có xác nhận của cơ quan, đơn vị nhận được tài trợ.</w:t>
      </w:r>
    </w:p>
    <w:p>
      <w:pPr>
        <w:pStyle w:val="ListParagraph"/>
        <w:numPr>
          <w:ilvl w:val="1"/>
          <w:numId w:val="4"/>
        </w:numPr>
        <w:tabs>
          <w:tab w:val="left" w:pos="1760"/>
          <w:tab w:val="left" w:pos="8647"/>
        </w:tabs>
        <w:ind w:left="567" w:right="141" w:firstLine="284"/>
        <w:jc w:val="both"/>
        <w:rPr>
          <w:sz w:val="28"/>
        </w:rPr>
      </w:pPr>
      <w:r>
        <w:rPr>
          <w:sz w:val="28"/>
        </w:rPr>
        <w:t>Khen</w:t>
      </w:r>
      <w:r>
        <w:rPr>
          <w:spacing w:val="-7"/>
          <w:sz w:val="28"/>
        </w:rPr>
        <w:t xml:space="preserve"> </w:t>
      </w:r>
      <w:r>
        <w:rPr>
          <w:sz w:val="28"/>
        </w:rPr>
        <w:t>thưởng</w:t>
      </w:r>
      <w:r>
        <w:rPr>
          <w:spacing w:val="-3"/>
          <w:sz w:val="28"/>
        </w:rPr>
        <w:t xml:space="preserve"> </w:t>
      </w:r>
      <w:r>
        <w:rPr>
          <w:sz w:val="28"/>
        </w:rPr>
        <w:t>xây</w:t>
      </w:r>
      <w:r>
        <w:rPr>
          <w:spacing w:val="-4"/>
          <w:sz w:val="28"/>
        </w:rPr>
        <w:t xml:space="preserve"> </w:t>
      </w:r>
      <w:r>
        <w:rPr>
          <w:sz w:val="28"/>
        </w:rPr>
        <w:t>dựng</w:t>
      </w:r>
      <w:r>
        <w:rPr>
          <w:spacing w:val="-3"/>
          <w:sz w:val="28"/>
        </w:rPr>
        <w:t xml:space="preserve"> </w:t>
      </w:r>
      <w:r>
        <w:rPr>
          <w:sz w:val="28"/>
        </w:rPr>
        <w:t>cảnh</w:t>
      </w:r>
      <w:r>
        <w:rPr>
          <w:spacing w:val="-6"/>
          <w:sz w:val="28"/>
        </w:rPr>
        <w:t xml:space="preserve"> </w:t>
      </w:r>
      <w:r>
        <w:rPr>
          <w:sz w:val="28"/>
        </w:rPr>
        <w:t>quan</w:t>
      </w:r>
      <w:r>
        <w:rPr>
          <w:spacing w:val="-3"/>
          <w:sz w:val="28"/>
        </w:rPr>
        <w:t xml:space="preserve"> </w:t>
      </w:r>
      <w:r>
        <w:rPr>
          <w:sz w:val="28"/>
        </w:rPr>
        <w:t>môi</w:t>
      </w:r>
      <w:r>
        <w:rPr>
          <w:spacing w:val="-2"/>
          <w:sz w:val="28"/>
        </w:rPr>
        <w:t xml:space="preserve"> trường</w:t>
      </w:r>
    </w:p>
    <w:p>
      <w:pPr>
        <w:pStyle w:val="ListParagraph"/>
        <w:numPr>
          <w:ilvl w:val="2"/>
          <w:numId w:val="4"/>
        </w:numPr>
        <w:tabs>
          <w:tab w:val="left" w:pos="1470"/>
          <w:tab w:val="left" w:pos="8647"/>
        </w:tabs>
        <w:spacing w:before="120"/>
        <w:ind w:left="567" w:right="141" w:firstLine="284"/>
        <w:rPr>
          <w:sz w:val="28"/>
        </w:rPr>
      </w:pPr>
      <w:r>
        <w:rPr>
          <w:sz w:val="28"/>
        </w:rPr>
        <w:t>Đối với các giáo viên: Khen thưởng các giáo viên được đánh giá 9-10 điểm trong Tiêu chí đánh giá nhóm lớp xanh - an toàn - thân thiện.</w:t>
      </w:r>
    </w:p>
    <w:p>
      <w:pPr>
        <w:pStyle w:val="ListParagraph"/>
        <w:numPr>
          <w:ilvl w:val="2"/>
          <w:numId w:val="4"/>
        </w:numPr>
        <w:tabs>
          <w:tab w:val="left" w:pos="1446"/>
          <w:tab w:val="left" w:pos="8647"/>
        </w:tabs>
        <w:spacing w:before="122"/>
        <w:ind w:left="567" w:right="141" w:firstLine="284"/>
        <w:rPr>
          <w:sz w:val="28"/>
        </w:rPr>
      </w:pPr>
      <w:r>
        <w:rPr>
          <w:sz w:val="28"/>
        </w:rPr>
        <w:t>Đối với CBQL, nhân viên: Xắp xếp phòng làm việc gọn gàng, khoa học; bố trí cây hoa, cây cảnh hài hoà, đẹp, sáng tạo, phù hợp không gian của phòng làm việc và cảnh quan môi trường chung; cây và hoa được chăm sóc, cắt tỉa thường xuyên.</w:t>
      </w:r>
    </w:p>
    <w:p>
      <w:pPr>
        <w:pStyle w:val="BodyText"/>
        <w:tabs>
          <w:tab w:val="left" w:pos="8647"/>
        </w:tabs>
        <w:spacing w:before="118"/>
        <w:ind w:left="567" w:right="141" w:firstLine="284"/>
      </w:pPr>
      <w:r>
        <w:t>Trong các đợt thi đua</w:t>
      </w:r>
      <w:r>
        <w:rPr>
          <w:spacing w:val="-1"/>
        </w:rPr>
        <w:t xml:space="preserve"> </w:t>
      </w:r>
      <w:r>
        <w:t>phải được 2/4 lần nêu gương có thành tích trong việc xây dựng cảnh quan môi trường.</w:t>
      </w:r>
    </w:p>
    <w:p>
      <w:pPr>
        <w:pStyle w:val="ListParagraph"/>
        <w:numPr>
          <w:ilvl w:val="1"/>
          <w:numId w:val="4"/>
        </w:numPr>
        <w:tabs>
          <w:tab w:val="left" w:pos="1729"/>
          <w:tab w:val="left" w:pos="8647"/>
        </w:tabs>
        <w:spacing w:before="27" w:line="442" w:lineRule="exact"/>
        <w:ind w:left="567" w:right="141" w:firstLine="284"/>
        <w:jc w:val="both"/>
        <w:rPr>
          <w:sz w:val="28"/>
        </w:rPr>
      </w:pPr>
      <w:r>
        <w:rPr>
          <w:spacing w:val="-2"/>
          <w:sz w:val="28"/>
        </w:rPr>
        <w:t>Khen</w:t>
      </w:r>
      <w:r>
        <w:rPr>
          <w:spacing w:val="-18"/>
          <w:sz w:val="28"/>
        </w:rPr>
        <w:t xml:space="preserve"> </w:t>
      </w:r>
      <w:r>
        <w:rPr>
          <w:spacing w:val="-2"/>
          <w:sz w:val="28"/>
        </w:rPr>
        <w:t>thưởng</w:t>
      </w:r>
      <w:r>
        <w:rPr>
          <w:spacing w:val="-15"/>
          <w:sz w:val="28"/>
        </w:rPr>
        <w:t xml:space="preserve"> </w:t>
      </w:r>
      <w:r>
        <w:rPr>
          <w:spacing w:val="-2"/>
          <w:sz w:val="28"/>
        </w:rPr>
        <w:t>bồi</w:t>
      </w:r>
      <w:r>
        <w:rPr>
          <w:spacing w:val="-16"/>
          <w:sz w:val="28"/>
        </w:rPr>
        <w:t xml:space="preserve"> </w:t>
      </w:r>
      <w:r>
        <w:rPr>
          <w:spacing w:val="-2"/>
          <w:sz w:val="28"/>
        </w:rPr>
        <w:t>dưỡng</w:t>
      </w:r>
      <w:r>
        <w:rPr>
          <w:spacing w:val="-15"/>
          <w:sz w:val="28"/>
        </w:rPr>
        <w:t xml:space="preserve"> </w:t>
      </w:r>
      <w:r>
        <w:rPr>
          <w:spacing w:val="-2"/>
          <w:sz w:val="28"/>
        </w:rPr>
        <w:t>trẻ</w:t>
      </w:r>
      <w:r>
        <w:rPr>
          <w:spacing w:val="-16"/>
          <w:sz w:val="28"/>
        </w:rPr>
        <w:t xml:space="preserve"> </w:t>
      </w:r>
      <w:r>
        <w:rPr>
          <w:spacing w:val="-2"/>
          <w:sz w:val="28"/>
        </w:rPr>
        <w:t>tham</w:t>
      </w:r>
      <w:r>
        <w:rPr>
          <w:spacing w:val="-15"/>
          <w:sz w:val="28"/>
        </w:rPr>
        <w:t xml:space="preserve"> </w:t>
      </w:r>
      <w:r>
        <w:rPr>
          <w:spacing w:val="-2"/>
          <w:sz w:val="28"/>
        </w:rPr>
        <w:t>gia</w:t>
      </w:r>
      <w:r>
        <w:rPr>
          <w:spacing w:val="-16"/>
          <w:sz w:val="28"/>
        </w:rPr>
        <w:t xml:space="preserve"> </w:t>
      </w:r>
      <w:r>
        <w:rPr>
          <w:spacing w:val="-2"/>
          <w:sz w:val="28"/>
        </w:rPr>
        <w:t>Giao</w:t>
      </w:r>
      <w:r>
        <w:rPr>
          <w:spacing w:val="-15"/>
          <w:sz w:val="28"/>
        </w:rPr>
        <w:t xml:space="preserve"> </w:t>
      </w:r>
      <w:r>
        <w:rPr>
          <w:spacing w:val="-2"/>
          <w:sz w:val="28"/>
        </w:rPr>
        <w:t>lưu</w:t>
      </w:r>
      <w:r>
        <w:rPr>
          <w:spacing w:val="-16"/>
          <w:sz w:val="28"/>
        </w:rPr>
        <w:t xml:space="preserve"> </w:t>
      </w:r>
      <w:r>
        <w:rPr>
          <w:spacing w:val="-2"/>
          <w:sz w:val="28"/>
        </w:rPr>
        <w:t>“Tài</w:t>
      </w:r>
      <w:r>
        <w:rPr>
          <w:spacing w:val="-15"/>
          <w:sz w:val="28"/>
        </w:rPr>
        <w:t xml:space="preserve"> </w:t>
      </w:r>
      <w:r>
        <w:rPr>
          <w:spacing w:val="-2"/>
          <w:sz w:val="28"/>
        </w:rPr>
        <w:t>năng</w:t>
      </w:r>
      <w:r>
        <w:rPr>
          <w:spacing w:val="-16"/>
          <w:sz w:val="28"/>
        </w:rPr>
        <w:t xml:space="preserve"> </w:t>
      </w:r>
      <w:r>
        <w:rPr>
          <w:spacing w:val="-2"/>
          <w:sz w:val="28"/>
        </w:rPr>
        <w:t>của</w:t>
      </w:r>
      <w:r>
        <w:rPr>
          <w:spacing w:val="-15"/>
          <w:sz w:val="28"/>
        </w:rPr>
        <w:t xml:space="preserve"> </w:t>
      </w:r>
      <w:r>
        <w:rPr>
          <w:spacing w:val="-2"/>
          <w:sz w:val="28"/>
        </w:rPr>
        <w:t>bé”</w:t>
      </w:r>
      <w:r>
        <w:rPr>
          <w:spacing w:val="-16"/>
          <w:sz w:val="28"/>
        </w:rPr>
        <w:t xml:space="preserve"> </w:t>
      </w:r>
      <w:r>
        <w:rPr>
          <w:spacing w:val="-2"/>
          <w:sz w:val="28"/>
        </w:rPr>
        <w:t>cấp</w:t>
      </w:r>
      <w:r>
        <w:rPr>
          <w:spacing w:val="-15"/>
          <w:sz w:val="28"/>
        </w:rPr>
        <w:t xml:space="preserve"> </w:t>
      </w:r>
      <w:r>
        <w:rPr>
          <w:spacing w:val="-2"/>
          <w:sz w:val="28"/>
        </w:rPr>
        <w:t xml:space="preserve">cụm. </w:t>
      </w:r>
      <w:r>
        <w:rPr>
          <w:sz w:val="28"/>
        </w:rPr>
        <w:t>Khen</w:t>
      </w:r>
      <w:r>
        <w:rPr>
          <w:spacing w:val="22"/>
          <w:sz w:val="28"/>
        </w:rPr>
        <w:t xml:space="preserve"> </w:t>
      </w:r>
      <w:r>
        <w:rPr>
          <w:sz w:val="28"/>
        </w:rPr>
        <w:t>thưởng</w:t>
      </w:r>
      <w:r>
        <w:rPr>
          <w:spacing w:val="22"/>
          <w:sz w:val="28"/>
        </w:rPr>
        <w:t xml:space="preserve"> </w:t>
      </w:r>
      <w:r>
        <w:rPr>
          <w:sz w:val="28"/>
        </w:rPr>
        <w:t>cho</w:t>
      </w:r>
      <w:r>
        <w:rPr>
          <w:spacing w:val="24"/>
          <w:sz w:val="28"/>
        </w:rPr>
        <w:t xml:space="preserve"> </w:t>
      </w:r>
      <w:r>
        <w:rPr>
          <w:sz w:val="28"/>
        </w:rPr>
        <w:t>các</w:t>
      </w:r>
      <w:r>
        <w:rPr>
          <w:spacing w:val="23"/>
          <w:sz w:val="28"/>
        </w:rPr>
        <w:t xml:space="preserve"> </w:t>
      </w:r>
      <w:r>
        <w:rPr>
          <w:sz w:val="28"/>
        </w:rPr>
        <w:t>cá</w:t>
      </w:r>
      <w:r>
        <w:rPr>
          <w:spacing w:val="21"/>
          <w:sz w:val="28"/>
        </w:rPr>
        <w:t xml:space="preserve"> </w:t>
      </w:r>
      <w:r>
        <w:rPr>
          <w:sz w:val="28"/>
        </w:rPr>
        <w:t>nhân</w:t>
      </w:r>
      <w:r>
        <w:rPr>
          <w:spacing w:val="22"/>
          <w:sz w:val="28"/>
        </w:rPr>
        <w:t xml:space="preserve"> </w:t>
      </w:r>
      <w:r>
        <w:rPr>
          <w:sz w:val="28"/>
        </w:rPr>
        <w:t>có</w:t>
      </w:r>
      <w:r>
        <w:rPr>
          <w:spacing w:val="24"/>
          <w:sz w:val="28"/>
        </w:rPr>
        <w:t xml:space="preserve"> </w:t>
      </w:r>
      <w:r>
        <w:rPr>
          <w:sz w:val="28"/>
        </w:rPr>
        <w:t>thành</w:t>
      </w:r>
      <w:r>
        <w:rPr>
          <w:spacing w:val="24"/>
          <w:sz w:val="28"/>
        </w:rPr>
        <w:t xml:space="preserve"> </w:t>
      </w:r>
      <w:r>
        <w:rPr>
          <w:sz w:val="28"/>
        </w:rPr>
        <w:t>tích</w:t>
      </w:r>
      <w:r>
        <w:rPr>
          <w:spacing w:val="22"/>
          <w:sz w:val="28"/>
        </w:rPr>
        <w:t xml:space="preserve"> </w:t>
      </w:r>
      <w:r>
        <w:rPr>
          <w:sz w:val="28"/>
        </w:rPr>
        <w:t>trong</w:t>
      </w:r>
      <w:r>
        <w:rPr>
          <w:spacing w:val="22"/>
          <w:sz w:val="28"/>
        </w:rPr>
        <w:t xml:space="preserve"> </w:t>
      </w:r>
      <w:r>
        <w:rPr>
          <w:sz w:val="28"/>
        </w:rPr>
        <w:t>bồi</w:t>
      </w:r>
      <w:r>
        <w:rPr>
          <w:spacing w:val="22"/>
          <w:sz w:val="28"/>
        </w:rPr>
        <w:t xml:space="preserve"> </w:t>
      </w:r>
      <w:r>
        <w:rPr>
          <w:sz w:val="28"/>
        </w:rPr>
        <w:t>dưỡng</w:t>
      </w:r>
      <w:r>
        <w:rPr>
          <w:spacing w:val="22"/>
          <w:sz w:val="28"/>
        </w:rPr>
        <w:t xml:space="preserve"> </w:t>
      </w:r>
      <w:r>
        <w:rPr>
          <w:sz w:val="28"/>
        </w:rPr>
        <w:t>trẻ</w:t>
      </w:r>
      <w:r>
        <w:rPr>
          <w:spacing w:val="24"/>
          <w:sz w:val="28"/>
        </w:rPr>
        <w:t xml:space="preserve"> </w:t>
      </w:r>
      <w:r>
        <w:rPr>
          <w:sz w:val="28"/>
        </w:rPr>
        <w:t>tham</w:t>
      </w:r>
      <w:r>
        <w:rPr>
          <w:spacing w:val="21"/>
          <w:sz w:val="28"/>
        </w:rPr>
        <w:t xml:space="preserve"> </w:t>
      </w:r>
      <w:r>
        <w:rPr>
          <w:sz w:val="28"/>
        </w:rPr>
        <w:t>gia</w:t>
      </w:r>
    </w:p>
    <w:p>
      <w:pPr>
        <w:pStyle w:val="BodyText"/>
        <w:tabs>
          <w:tab w:val="left" w:pos="8647"/>
        </w:tabs>
        <w:spacing w:before="0" w:line="293" w:lineRule="exact"/>
        <w:ind w:left="567" w:right="141" w:firstLine="284"/>
      </w:pPr>
      <w:r>
        <w:t>Giao lưu “Tôi yêu</w:t>
      </w:r>
      <w:r>
        <w:rPr>
          <w:spacing w:val="-1"/>
        </w:rPr>
        <w:t xml:space="preserve"> </w:t>
      </w:r>
      <w:r>
        <w:t>Việt Nam”</w:t>
      </w:r>
      <w:r>
        <w:rPr>
          <w:spacing w:val="-1"/>
        </w:rPr>
        <w:t xml:space="preserve"> </w:t>
      </w:r>
      <w:r>
        <w:t>cấp cụm,</w:t>
      </w:r>
      <w:r>
        <w:rPr>
          <w:spacing w:val="-2"/>
        </w:rPr>
        <w:t xml:space="preserve"> </w:t>
      </w:r>
      <w:r>
        <w:t>trong</w:t>
      </w:r>
      <w:r>
        <w:rPr>
          <w:spacing w:val="-1"/>
        </w:rPr>
        <w:t xml:space="preserve"> </w:t>
      </w:r>
      <w:r>
        <w:t>đó</w:t>
      </w:r>
      <w:r>
        <w:rPr>
          <w:spacing w:val="1"/>
        </w:rPr>
        <w:t xml:space="preserve"> </w:t>
      </w:r>
      <w:r>
        <w:t>có ít</w:t>
      </w:r>
      <w:r>
        <w:rPr>
          <w:spacing w:val="-1"/>
        </w:rPr>
        <w:t xml:space="preserve"> </w:t>
      </w:r>
      <w:r>
        <w:t>nhất</w:t>
      </w:r>
      <w:r>
        <w:rPr>
          <w:spacing w:val="4"/>
        </w:rPr>
        <w:t xml:space="preserve"> </w:t>
      </w:r>
      <w:r>
        <w:t>01 tiết</w:t>
      </w:r>
      <w:r>
        <w:rPr>
          <w:spacing w:val="-1"/>
        </w:rPr>
        <w:t xml:space="preserve"> </w:t>
      </w:r>
      <w:r>
        <w:t>mục</w:t>
      </w:r>
      <w:r>
        <w:rPr>
          <w:spacing w:val="-1"/>
        </w:rPr>
        <w:t xml:space="preserve"> </w:t>
      </w:r>
      <w:r>
        <w:t>có trẻ</w:t>
      </w:r>
      <w:r>
        <w:rPr>
          <w:spacing w:val="-1"/>
        </w:rPr>
        <w:t xml:space="preserve"> </w:t>
      </w:r>
      <w:r>
        <w:rPr>
          <w:spacing w:val="-5"/>
        </w:rPr>
        <w:t>của</w:t>
      </w:r>
    </w:p>
    <w:p>
      <w:pPr>
        <w:pStyle w:val="BodyText"/>
        <w:tabs>
          <w:tab w:val="left" w:pos="8647"/>
        </w:tabs>
        <w:spacing w:before="2"/>
        <w:ind w:left="567" w:right="141" w:firstLine="284"/>
      </w:pPr>
      <w:r>
        <w:t>trường</w:t>
      </w:r>
      <w:r>
        <w:rPr>
          <w:spacing w:val="-5"/>
        </w:rPr>
        <w:t xml:space="preserve"> </w:t>
      </w:r>
      <w:r>
        <w:t>tham</w:t>
      </w:r>
      <w:r>
        <w:rPr>
          <w:spacing w:val="-2"/>
        </w:rPr>
        <w:t xml:space="preserve"> </w:t>
      </w:r>
      <w:r>
        <w:t>gia đạt</w:t>
      </w:r>
      <w:r>
        <w:rPr>
          <w:spacing w:val="-4"/>
        </w:rPr>
        <w:t xml:space="preserve"> </w:t>
      </w:r>
      <w:r>
        <w:t>từ</w:t>
      </w:r>
      <w:r>
        <w:rPr>
          <w:spacing w:val="-3"/>
        </w:rPr>
        <w:t xml:space="preserve"> </w:t>
      </w:r>
      <w:r>
        <w:t xml:space="preserve">giải </w:t>
      </w:r>
      <w:r>
        <w:rPr>
          <w:lang w:val="vi-VN"/>
        </w:rPr>
        <w:t>nhì</w:t>
      </w:r>
      <w:r>
        <w:rPr>
          <w:spacing w:val="-5"/>
        </w:rPr>
        <w:t xml:space="preserve"> </w:t>
      </w:r>
      <w:r>
        <w:t>trở</w:t>
      </w:r>
      <w:r>
        <w:rPr>
          <w:spacing w:val="-1"/>
        </w:rPr>
        <w:t xml:space="preserve"> </w:t>
      </w:r>
      <w:r>
        <w:rPr>
          <w:spacing w:val="-4"/>
        </w:rPr>
        <w:t>lên.</w:t>
      </w:r>
    </w:p>
    <w:p>
      <w:pPr>
        <w:pStyle w:val="ListParagraph"/>
        <w:numPr>
          <w:ilvl w:val="1"/>
          <w:numId w:val="4"/>
        </w:numPr>
        <w:tabs>
          <w:tab w:val="left" w:pos="1760"/>
          <w:tab w:val="left" w:pos="8647"/>
        </w:tabs>
        <w:ind w:left="567" w:right="141" w:firstLine="284"/>
        <w:jc w:val="both"/>
        <w:rPr>
          <w:sz w:val="28"/>
        </w:rPr>
      </w:pPr>
      <w:r>
        <w:rPr>
          <w:sz w:val="28"/>
        </w:rPr>
        <w:t>Khen</w:t>
      </w:r>
      <w:r>
        <w:rPr>
          <w:spacing w:val="-6"/>
          <w:sz w:val="28"/>
        </w:rPr>
        <w:t xml:space="preserve"> </w:t>
      </w:r>
      <w:r>
        <w:rPr>
          <w:sz w:val="28"/>
        </w:rPr>
        <w:t>thưởng 01</w:t>
      </w:r>
      <w:r>
        <w:rPr>
          <w:spacing w:val="-4"/>
          <w:sz w:val="28"/>
        </w:rPr>
        <w:t xml:space="preserve"> </w:t>
      </w:r>
      <w:r>
        <w:rPr>
          <w:sz w:val="28"/>
        </w:rPr>
        <w:t>cá</w:t>
      </w:r>
      <w:r>
        <w:rPr>
          <w:spacing w:val="-3"/>
          <w:sz w:val="28"/>
        </w:rPr>
        <w:t xml:space="preserve"> </w:t>
      </w:r>
      <w:r>
        <w:rPr>
          <w:sz w:val="28"/>
        </w:rPr>
        <w:t>nhân</w:t>
      </w:r>
      <w:r>
        <w:rPr>
          <w:spacing w:val="-5"/>
          <w:sz w:val="28"/>
        </w:rPr>
        <w:t xml:space="preserve"> </w:t>
      </w:r>
      <w:r>
        <w:rPr>
          <w:sz w:val="28"/>
        </w:rPr>
        <w:t>tiêu</w:t>
      </w:r>
      <w:r>
        <w:rPr>
          <w:spacing w:val="-4"/>
          <w:sz w:val="28"/>
        </w:rPr>
        <w:t xml:space="preserve"> </w:t>
      </w:r>
      <w:r>
        <w:rPr>
          <w:sz w:val="28"/>
        </w:rPr>
        <w:t>biểu</w:t>
      </w:r>
      <w:r>
        <w:rPr>
          <w:spacing w:val="-2"/>
          <w:sz w:val="28"/>
        </w:rPr>
        <w:t xml:space="preserve"> </w:t>
      </w:r>
      <w:r>
        <w:rPr>
          <w:sz w:val="28"/>
        </w:rPr>
        <w:t>của</w:t>
      </w:r>
      <w:r>
        <w:rPr>
          <w:spacing w:val="-5"/>
          <w:sz w:val="28"/>
        </w:rPr>
        <w:t xml:space="preserve"> năm</w:t>
      </w:r>
    </w:p>
    <w:p>
      <w:pPr>
        <w:tabs>
          <w:tab w:val="left" w:pos="8647"/>
        </w:tabs>
        <w:ind w:left="567" w:right="141" w:firstLine="284"/>
        <w:jc w:val="both"/>
        <w:rPr>
          <w:sz w:val="28"/>
        </w:rPr>
      </w:pPr>
    </w:p>
    <w:p>
      <w:pPr>
        <w:ind w:left="567" w:right="651" w:firstLine="284"/>
        <w:jc w:val="both"/>
        <w:rPr>
          <w:sz w:val="28"/>
        </w:rPr>
        <w:sectPr>
          <w:pgSz w:w="11907" w:h="16840" w:code="9"/>
          <w:pgMar w:top="1134" w:right="1134" w:bottom="1134" w:left="1418" w:header="352" w:footer="0" w:gutter="0"/>
          <w:cols w:space="720"/>
        </w:sectPr>
      </w:pPr>
    </w:p>
    <w:p>
      <w:pPr>
        <w:pStyle w:val="ListParagraph"/>
        <w:numPr>
          <w:ilvl w:val="0"/>
          <w:numId w:val="3"/>
        </w:numPr>
        <w:tabs>
          <w:tab w:val="left" w:pos="881"/>
        </w:tabs>
        <w:spacing w:before="79" w:line="242" w:lineRule="auto"/>
        <w:ind w:left="567" w:right="367" w:firstLine="284"/>
        <w:rPr>
          <w:sz w:val="28"/>
        </w:rPr>
      </w:pPr>
      <w:r>
        <w:rPr>
          <w:sz w:val="28"/>
        </w:rPr>
        <w:lastRenderedPageBreak/>
        <w:t>Là cá nhân có thành tích tiêu biểu, xuất sắc trong các phong trào thi đua được tập thể ghi nhận, tôn vinh.</w:t>
      </w:r>
    </w:p>
    <w:p>
      <w:pPr>
        <w:pStyle w:val="ListParagraph"/>
        <w:numPr>
          <w:ilvl w:val="0"/>
          <w:numId w:val="3"/>
        </w:numPr>
        <w:tabs>
          <w:tab w:val="left" w:pos="865"/>
        </w:tabs>
        <w:spacing w:before="115"/>
        <w:ind w:left="567" w:right="367" w:firstLine="284"/>
        <w:rPr>
          <w:sz w:val="28"/>
        </w:rPr>
      </w:pPr>
      <w:r>
        <w:rPr>
          <w:sz w:val="28"/>
        </w:rPr>
        <w:t>Ưu</w:t>
      </w:r>
      <w:r>
        <w:rPr>
          <w:spacing w:val="-4"/>
          <w:sz w:val="28"/>
        </w:rPr>
        <w:t xml:space="preserve"> </w:t>
      </w:r>
      <w:r>
        <w:rPr>
          <w:sz w:val="28"/>
        </w:rPr>
        <w:t>tiên</w:t>
      </w:r>
      <w:r>
        <w:rPr>
          <w:spacing w:val="-1"/>
          <w:sz w:val="28"/>
        </w:rPr>
        <w:t xml:space="preserve"> </w:t>
      </w:r>
      <w:r>
        <w:rPr>
          <w:sz w:val="28"/>
        </w:rPr>
        <w:t>những</w:t>
      </w:r>
      <w:r>
        <w:rPr>
          <w:spacing w:val="-1"/>
          <w:sz w:val="28"/>
        </w:rPr>
        <w:t xml:space="preserve"> </w:t>
      </w:r>
      <w:r>
        <w:rPr>
          <w:sz w:val="28"/>
        </w:rPr>
        <w:t>cá</w:t>
      </w:r>
      <w:r>
        <w:rPr>
          <w:spacing w:val="-5"/>
          <w:sz w:val="28"/>
        </w:rPr>
        <w:t xml:space="preserve"> </w:t>
      </w:r>
      <w:r>
        <w:rPr>
          <w:sz w:val="28"/>
        </w:rPr>
        <w:t>nhân</w:t>
      </w:r>
      <w:r>
        <w:rPr>
          <w:spacing w:val="-2"/>
          <w:sz w:val="28"/>
        </w:rPr>
        <w:t xml:space="preserve"> </w:t>
      </w:r>
      <w:r>
        <w:rPr>
          <w:sz w:val="28"/>
        </w:rPr>
        <w:t>chưa</w:t>
      </w:r>
      <w:r>
        <w:rPr>
          <w:spacing w:val="-5"/>
          <w:sz w:val="28"/>
        </w:rPr>
        <w:t xml:space="preserve"> </w:t>
      </w:r>
      <w:r>
        <w:rPr>
          <w:sz w:val="28"/>
        </w:rPr>
        <w:t>được</w:t>
      </w:r>
      <w:r>
        <w:rPr>
          <w:spacing w:val="-2"/>
          <w:sz w:val="28"/>
        </w:rPr>
        <w:t xml:space="preserve"> </w:t>
      </w:r>
      <w:r>
        <w:rPr>
          <w:sz w:val="28"/>
        </w:rPr>
        <w:t>khen</w:t>
      </w:r>
      <w:r>
        <w:rPr>
          <w:spacing w:val="-1"/>
          <w:sz w:val="28"/>
        </w:rPr>
        <w:t xml:space="preserve"> </w:t>
      </w:r>
      <w:r>
        <w:rPr>
          <w:sz w:val="28"/>
        </w:rPr>
        <w:t>thưởng</w:t>
      </w:r>
      <w:r>
        <w:rPr>
          <w:spacing w:val="-5"/>
          <w:sz w:val="28"/>
        </w:rPr>
        <w:t xml:space="preserve"> </w:t>
      </w:r>
      <w:r>
        <w:rPr>
          <w:sz w:val="28"/>
        </w:rPr>
        <w:t>những</w:t>
      </w:r>
      <w:r>
        <w:rPr>
          <w:spacing w:val="-5"/>
          <w:sz w:val="28"/>
        </w:rPr>
        <w:t xml:space="preserve"> </w:t>
      </w:r>
      <w:r>
        <w:rPr>
          <w:sz w:val="28"/>
        </w:rPr>
        <w:t>năm</w:t>
      </w:r>
      <w:r>
        <w:rPr>
          <w:spacing w:val="-5"/>
          <w:sz w:val="28"/>
        </w:rPr>
        <w:t xml:space="preserve"> </w:t>
      </w:r>
      <w:r>
        <w:rPr>
          <w:sz w:val="28"/>
        </w:rPr>
        <w:t>học</w:t>
      </w:r>
      <w:r>
        <w:rPr>
          <w:spacing w:val="-1"/>
          <w:sz w:val="28"/>
        </w:rPr>
        <w:t xml:space="preserve"> </w:t>
      </w:r>
      <w:r>
        <w:rPr>
          <w:spacing w:val="-2"/>
          <w:sz w:val="28"/>
        </w:rPr>
        <w:t>trước.</w:t>
      </w:r>
    </w:p>
    <w:p>
      <w:pPr>
        <w:pStyle w:val="ListParagraph"/>
        <w:numPr>
          <w:ilvl w:val="1"/>
          <w:numId w:val="4"/>
        </w:numPr>
        <w:tabs>
          <w:tab w:val="left" w:pos="1191"/>
        </w:tabs>
        <w:spacing w:before="120"/>
        <w:ind w:left="567" w:right="367" w:firstLine="284"/>
        <w:jc w:val="both"/>
        <w:rPr>
          <w:sz w:val="28"/>
        </w:rPr>
      </w:pPr>
      <w:r>
        <w:rPr>
          <w:sz w:val="28"/>
        </w:rPr>
        <w:t>Khen</w:t>
      </w:r>
      <w:r>
        <w:rPr>
          <w:spacing w:val="-8"/>
          <w:sz w:val="28"/>
        </w:rPr>
        <w:t xml:space="preserve"> </w:t>
      </w:r>
      <w:r>
        <w:rPr>
          <w:sz w:val="28"/>
        </w:rPr>
        <w:t>thưởng</w:t>
      </w:r>
      <w:r>
        <w:rPr>
          <w:spacing w:val="-2"/>
          <w:sz w:val="28"/>
        </w:rPr>
        <w:t xml:space="preserve"> </w:t>
      </w:r>
      <w:r>
        <w:rPr>
          <w:sz w:val="28"/>
        </w:rPr>
        <w:t>lớp</w:t>
      </w:r>
      <w:r>
        <w:rPr>
          <w:spacing w:val="-4"/>
          <w:sz w:val="28"/>
        </w:rPr>
        <w:t xml:space="preserve"> </w:t>
      </w:r>
      <w:r>
        <w:rPr>
          <w:sz w:val="28"/>
        </w:rPr>
        <w:t>tiên</w:t>
      </w:r>
      <w:r>
        <w:rPr>
          <w:spacing w:val="-2"/>
          <w:sz w:val="28"/>
        </w:rPr>
        <w:t xml:space="preserve"> </w:t>
      </w:r>
      <w:r>
        <w:rPr>
          <w:spacing w:val="-4"/>
          <w:sz w:val="28"/>
        </w:rPr>
        <w:t>tiến</w:t>
      </w:r>
    </w:p>
    <w:p>
      <w:pPr>
        <w:pStyle w:val="BodyText"/>
        <w:ind w:left="567" w:right="367" w:firstLine="284"/>
      </w:pPr>
      <w:r>
        <w:t>Lớp</w:t>
      </w:r>
      <w:r>
        <w:rPr>
          <w:spacing w:val="-2"/>
        </w:rPr>
        <w:t xml:space="preserve"> </w:t>
      </w:r>
      <w:r>
        <w:t>được</w:t>
      </w:r>
      <w:r>
        <w:rPr>
          <w:spacing w:val="-5"/>
        </w:rPr>
        <w:t xml:space="preserve"> </w:t>
      </w:r>
      <w:r>
        <w:t>công</w:t>
      </w:r>
      <w:r>
        <w:rPr>
          <w:spacing w:val="-4"/>
        </w:rPr>
        <w:t xml:space="preserve"> </w:t>
      </w:r>
      <w:r>
        <w:t>nhận</w:t>
      </w:r>
      <w:r>
        <w:rPr>
          <w:spacing w:val="-1"/>
        </w:rPr>
        <w:t xml:space="preserve"> </w:t>
      </w:r>
      <w:r>
        <w:t>lớp</w:t>
      </w:r>
      <w:r>
        <w:rPr>
          <w:spacing w:val="-1"/>
        </w:rPr>
        <w:t xml:space="preserve"> </w:t>
      </w:r>
      <w:r>
        <w:t>tiên</w:t>
      </w:r>
      <w:r>
        <w:rPr>
          <w:spacing w:val="-3"/>
        </w:rPr>
        <w:t xml:space="preserve"> </w:t>
      </w:r>
      <w:r>
        <w:t>tiến</w:t>
      </w:r>
      <w:r>
        <w:rPr>
          <w:spacing w:val="-4"/>
        </w:rPr>
        <w:t xml:space="preserve"> </w:t>
      </w:r>
      <w:r>
        <w:t>là</w:t>
      </w:r>
      <w:r>
        <w:rPr>
          <w:spacing w:val="-1"/>
        </w:rPr>
        <w:t xml:space="preserve"> </w:t>
      </w:r>
      <w:r>
        <w:t>những</w:t>
      </w:r>
      <w:r>
        <w:rPr>
          <w:spacing w:val="-3"/>
        </w:rPr>
        <w:t xml:space="preserve"> </w:t>
      </w:r>
      <w:r>
        <w:t>lớp</w:t>
      </w:r>
      <w:r>
        <w:rPr>
          <w:spacing w:val="-3"/>
        </w:rPr>
        <w:t xml:space="preserve"> </w:t>
      </w:r>
      <w:r>
        <w:t>đạt</w:t>
      </w:r>
      <w:r>
        <w:rPr>
          <w:spacing w:val="-2"/>
        </w:rPr>
        <w:t xml:space="preserve"> </w:t>
      </w:r>
      <w:r>
        <w:t>được</w:t>
      </w:r>
      <w:r>
        <w:rPr>
          <w:spacing w:val="-3"/>
        </w:rPr>
        <w:t xml:space="preserve"> </w:t>
      </w:r>
      <w:r>
        <w:t>các</w:t>
      </w:r>
      <w:r>
        <w:rPr>
          <w:spacing w:val="-1"/>
        </w:rPr>
        <w:t xml:space="preserve"> </w:t>
      </w:r>
      <w:r>
        <w:t>tiêu</w:t>
      </w:r>
      <w:r>
        <w:rPr>
          <w:spacing w:val="-4"/>
        </w:rPr>
        <w:t xml:space="preserve"> </w:t>
      </w:r>
      <w:r>
        <w:t>chí</w:t>
      </w:r>
      <w:r>
        <w:rPr>
          <w:spacing w:val="-4"/>
        </w:rPr>
        <w:t xml:space="preserve"> sau:</w:t>
      </w:r>
    </w:p>
    <w:p>
      <w:pPr>
        <w:pStyle w:val="ListParagraph"/>
        <w:numPr>
          <w:ilvl w:val="2"/>
          <w:numId w:val="4"/>
        </w:numPr>
        <w:tabs>
          <w:tab w:val="left" w:pos="865"/>
        </w:tabs>
        <w:spacing w:before="120"/>
        <w:ind w:left="567" w:right="367" w:firstLine="284"/>
        <w:rPr>
          <w:sz w:val="28"/>
        </w:rPr>
      </w:pPr>
      <w:r>
        <w:rPr>
          <w:sz w:val="28"/>
        </w:rPr>
        <w:t>Huy</w:t>
      </w:r>
      <w:r>
        <w:rPr>
          <w:spacing w:val="-4"/>
          <w:sz w:val="28"/>
        </w:rPr>
        <w:t xml:space="preserve"> </w:t>
      </w:r>
      <w:r>
        <w:rPr>
          <w:sz w:val="28"/>
        </w:rPr>
        <w:t>động</w:t>
      </w:r>
      <w:r>
        <w:rPr>
          <w:spacing w:val="-1"/>
          <w:sz w:val="28"/>
        </w:rPr>
        <w:t xml:space="preserve"> </w:t>
      </w:r>
      <w:r>
        <w:rPr>
          <w:sz w:val="28"/>
        </w:rPr>
        <w:t>trẻ</w:t>
      </w:r>
      <w:r>
        <w:rPr>
          <w:spacing w:val="-1"/>
          <w:sz w:val="28"/>
        </w:rPr>
        <w:t xml:space="preserve"> </w:t>
      </w:r>
      <w:r>
        <w:rPr>
          <w:sz w:val="28"/>
        </w:rPr>
        <w:t>ra</w:t>
      </w:r>
      <w:r>
        <w:rPr>
          <w:spacing w:val="-5"/>
          <w:sz w:val="28"/>
        </w:rPr>
        <w:t xml:space="preserve"> </w:t>
      </w:r>
      <w:r>
        <w:rPr>
          <w:sz w:val="28"/>
        </w:rPr>
        <w:t>lớp</w:t>
      </w:r>
      <w:r>
        <w:rPr>
          <w:spacing w:val="-3"/>
          <w:sz w:val="28"/>
        </w:rPr>
        <w:t xml:space="preserve"> </w:t>
      </w:r>
      <w:r>
        <w:rPr>
          <w:sz w:val="28"/>
        </w:rPr>
        <w:t>đảm</w:t>
      </w:r>
      <w:r>
        <w:rPr>
          <w:spacing w:val="-5"/>
          <w:sz w:val="28"/>
        </w:rPr>
        <w:t xml:space="preserve"> </w:t>
      </w:r>
      <w:r>
        <w:rPr>
          <w:sz w:val="28"/>
        </w:rPr>
        <w:t>bảo</w:t>
      </w:r>
      <w:r>
        <w:rPr>
          <w:spacing w:val="-3"/>
          <w:sz w:val="28"/>
        </w:rPr>
        <w:t xml:space="preserve"> </w:t>
      </w:r>
      <w:r>
        <w:rPr>
          <w:sz w:val="28"/>
        </w:rPr>
        <w:t>tỷ</w:t>
      </w:r>
      <w:r>
        <w:rPr>
          <w:spacing w:val="-1"/>
          <w:sz w:val="28"/>
        </w:rPr>
        <w:t xml:space="preserve"> </w:t>
      </w:r>
      <w:r>
        <w:rPr>
          <w:sz w:val="28"/>
        </w:rPr>
        <w:t>lệ</w:t>
      </w:r>
      <w:r>
        <w:rPr>
          <w:spacing w:val="-4"/>
          <w:sz w:val="28"/>
        </w:rPr>
        <w:t xml:space="preserve"> </w:t>
      </w:r>
      <w:r>
        <w:rPr>
          <w:sz w:val="28"/>
        </w:rPr>
        <w:t>huy</w:t>
      </w:r>
      <w:r>
        <w:rPr>
          <w:spacing w:val="-4"/>
          <w:sz w:val="28"/>
        </w:rPr>
        <w:t xml:space="preserve"> </w:t>
      </w:r>
      <w:r>
        <w:rPr>
          <w:sz w:val="28"/>
        </w:rPr>
        <w:t>động;</w:t>
      </w:r>
      <w:r>
        <w:rPr>
          <w:spacing w:val="-1"/>
          <w:sz w:val="28"/>
        </w:rPr>
        <w:t xml:space="preserve"> </w:t>
      </w:r>
      <w:r>
        <w:rPr>
          <w:sz w:val="28"/>
        </w:rPr>
        <w:t>không có</w:t>
      </w:r>
      <w:r>
        <w:rPr>
          <w:spacing w:val="-1"/>
          <w:sz w:val="28"/>
        </w:rPr>
        <w:t xml:space="preserve"> </w:t>
      </w:r>
      <w:r>
        <w:rPr>
          <w:sz w:val="28"/>
        </w:rPr>
        <w:t>học</w:t>
      </w:r>
      <w:r>
        <w:rPr>
          <w:spacing w:val="-4"/>
          <w:sz w:val="28"/>
        </w:rPr>
        <w:t xml:space="preserve"> </w:t>
      </w:r>
      <w:r>
        <w:rPr>
          <w:sz w:val="28"/>
        </w:rPr>
        <w:t>sinh</w:t>
      </w:r>
      <w:r>
        <w:rPr>
          <w:spacing w:val="-1"/>
          <w:sz w:val="28"/>
        </w:rPr>
        <w:t xml:space="preserve"> </w:t>
      </w:r>
      <w:r>
        <w:rPr>
          <w:sz w:val="28"/>
        </w:rPr>
        <w:t xml:space="preserve">bỏ </w:t>
      </w:r>
      <w:r>
        <w:rPr>
          <w:spacing w:val="-4"/>
          <w:sz w:val="28"/>
        </w:rPr>
        <w:t>học.</w:t>
      </w:r>
    </w:p>
    <w:p>
      <w:pPr>
        <w:pStyle w:val="ListParagraph"/>
        <w:numPr>
          <w:ilvl w:val="2"/>
          <w:numId w:val="4"/>
        </w:numPr>
        <w:tabs>
          <w:tab w:val="left" w:pos="874"/>
        </w:tabs>
        <w:spacing w:before="120" w:line="242" w:lineRule="auto"/>
        <w:ind w:left="567" w:right="367" w:firstLine="284"/>
        <w:rPr>
          <w:sz w:val="28"/>
        </w:rPr>
      </w:pPr>
      <w:r>
        <w:rPr>
          <w:sz w:val="28"/>
        </w:rPr>
        <w:t>Đảm bảo tỷ lệ trẻ chuyên cần: MG 5 tuổi: đạt 90% trở lên; MG 3, 4 tuổi: 85%; Nhà trẻ: 80% trở lên.</w:t>
      </w:r>
    </w:p>
    <w:p>
      <w:pPr>
        <w:pStyle w:val="ListParagraph"/>
        <w:numPr>
          <w:ilvl w:val="2"/>
          <w:numId w:val="4"/>
        </w:numPr>
        <w:tabs>
          <w:tab w:val="left" w:pos="891"/>
        </w:tabs>
        <w:spacing w:before="115"/>
        <w:ind w:left="567" w:right="367" w:firstLine="284"/>
        <w:rPr>
          <w:sz w:val="28"/>
        </w:rPr>
      </w:pPr>
      <w:r>
        <w:rPr>
          <w:sz w:val="28"/>
        </w:rPr>
        <w:t>Số</w:t>
      </w:r>
      <w:r>
        <w:rPr>
          <w:spacing w:val="25"/>
          <w:sz w:val="28"/>
        </w:rPr>
        <w:t xml:space="preserve"> </w:t>
      </w:r>
      <w:r>
        <w:rPr>
          <w:sz w:val="28"/>
        </w:rPr>
        <w:t>trẻ</w:t>
      </w:r>
      <w:r>
        <w:rPr>
          <w:spacing w:val="25"/>
          <w:sz w:val="28"/>
        </w:rPr>
        <w:t xml:space="preserve"> </w:t>
      </w:r>
      <w:r>
        <w:rPr>
          <w:sz w:val="28"/>
        </w:rPr>
        <w:t>được</w:t>
      </w:r>
      <w:r>
        <w:rPr>
          <w:spacing w:val="25"/>
          <w:sz w:val="28"/>
        </w:rPr>
        <w:t xml:space="preserve"> </w:t>
      </w:r>
      <w:r>
        <w:rPr>
          <w:sz w:val="28"/>
        </w:rPr>
        <w:t>công</w:t>
      </w:r>
      <w:r>
        <w:rPr>
          <w:spacing w:val="25"/>
          <w:sz w:val="28"/>
        </w:rPr>
        <w:t xml:space="preserve"> </w:t>
      </w:r>
      <w:r>
        <w:rPr>
          <w:sz w:val="28"/>
        </w:rPr>
        <w:t>nhận</w:t>
      </w:r>
      <w:r>
        <w:rPr>
          <w:spacing w:val="26"/>
          <w:sz w:val="28"/>
        </w:rPr>
        <w:t xml:space="preserve"> </w:t>
      </w:r>
      <w:r>
        <w:rPr>
          <w:sz w:val="28"/>
        </w:rPr>
        <w:t>đạt</w:t>
      </w:r>
      <w:r>
        <w:rPr>
          <w:spacing w:val="26"/>
          <w:sz w:val="28"/>
        </w:rPr>
        <w:t xml:space="preserve"> </w:t>
      </w:r>
      <w:r>
        <w:rPr>
          <w:sz w:val="28"/>
        </w:rPr>
        <w:t>“bé</w:t>
      </w:r>
      <w:r>
        <w:rPr>
          <w:spacing w:val="24"/>
          <w:sz w:val="28"/>
        </w:rPr>
        <w:t xml:space="preserve"> </w:t>
      </w:r>
      <w:r>
        <w:rPr>
          <w:sz w:val="28"/>
        </w:rPr>
        <w:t>khoẻ-</w:t>
      </w:r>
      <w:r>
        <w:rPr>
          <w:spacing w:val="25"/>
          <w:sz w:val="28"/>
        </w:rPr>
        <w:t xml:space="preserve"> </w:t>
      </w:r>
      <w:r>
        <w:rPr>
          <w:sz w:val="28"/>
        </w:rPr>
        <w:t>bé ngoan”:</w:t>
      </w:r>
      <w:r>
        <w:rPr>
          <w:spacing w:val="25"/>
          <w:sz w:val="28"/>
        </w:rPr>
        <w:t xml:space="preserve"> </w:t>
      </w:r>
      <w:r>
        <w:rPr>
          <w:sz w:val="28"/>
        </w:rPr>
        <w:t>Nhà trẻ</w:t>
      </w:r>
      <w:r>
        <w:rPr>
          <w:spacing w:val="25"/>
          <w:sz w:val="28"/>
        </w:rPr>
        <w:t xml:space="preserve"> </w:t>
      </w:r>
      <w:r>
        <w:rPr>
          <w:sz w:val="28"/>
        </w:rPr>
        <w:t xml:space="preserve">đạt </w:t>
      </w:r>
      <w:r>
        <w:rPr>
          <w:sz w:val="28"/>
          <w:lang w:val="vi-VN"/>
        </w:rPr>
        <w:t>75</w:t>
      </w:r>
      <w:r>
        <w:rPr>
          <w:sz w:val="28"/>
        </w:rPr>
        <w:t>%,</w:t>
      </w:r>
      <w:r>
        <w:rPr>
          <w:spacing w:val="24"/>
          <w:sz w:val="28"/>
        </w:rPr>
        <w:t xml:space="preserve"> </w:t>
      </w:r>
      <w:r>
        <w:rPr>
          <w:sz w:val="28"/>
        </w:rPr>
        <w:t xml:space="preserve">mẫu giáo đạt </w:t>
      </w:r>
      <w:r>
        <w:rPr>
          <w:sz w:val="28"/>
          <w:lang w:val="vi-VN"/>
        </w:rPr>
        <w:t>85</w:t>
      </w:r>
      <w:bookmarkStart w:id="0" w:name="_GoBack"/>
      <w:bookmarkEnd w:id="0"/>
      <w:r>
        <w:rPr>
          <w:sz w:val="28"/>
        </w:rPr>
        <w:t>% trở lên.</w:t>
      </w:r>
    </w:p>
    <w:p>
      <w:pPr>
        <w:pStyle w:val="ListParagraph"/>
        <w:numPr>
          <w:ilvl w:val="2"/>
          <w:numId w:val="4"/>
        </w:numPr>
        <w:tabs>
          <w:tab w:val="left" w:pos="886"/>
        </w:tabs>
        <w:spacing w:line="242" w:lineRule="auto"/>
        <w:ind w:left="567" w:right="367" w:firstLine="284"/>
        <w:rPr>
          <w:sz w:val="28"/>
        </w:rPr>
      </w:pPr>
      <w:r>
        <w:rPr>
          <w:sz w:val="28"/>
        </w:rPr>
        <w:t>Xây dựng môi trường của nhóm, lớp xanh</w:t>
      </w:r>
      <w:r>
        <w:rPr>
          <w:spacing w:val="26"/>
          <w:sz w:val="28"/>
        </w:rPr>
        <w:t xml:space="preserve"> </w:t>
      </w:r>
      <w:r>
        <w:rPr>
          <w:sz w:val="28"/>
        </w:rPr>
        <w:t>- an toàn - thân thiện, lấy trẻ</w:t>
      </w:r>
      <w:r>
        <w:rPr>
          <w:spacing w:val="80"/>
          <w:sz w:val="28"/>
        </w:rPr>
        <w:t xml:space="preserve"> </w:t>
      </w:r>
      <w:r>
        <w:rPr>
          <w:sz w:val="28"/>
        </w:rPr>
        <w:t xml:space="preserve">làm trung tâm: đạt từ </w:t>
      </w:r>
      <w:r>
        <w:rPr>
          <w:sz w:val="28"/>
          <w:lang w:val="vi-VN"/>
        </w:rPr>
        <w:t>loại tốt</w:t>
      </w:r>
      <w:r>
        <w:rPr>
          <w:sz w:val="28"/>
        </w:rPr>
        <w:t xml:space="preserve"> trở lên.</w:t>
      </w:r>
    </w:p>
    <w:p>
      <w:pPr>
        <w:pStyle w:val="ListParagraph"/>
        <w:numPr>
          <w:ilvl w:val="2"/>
          <w:numId w:val="4"/>
        </w:numPr>
        <w:tabs>
          <w:tab w:val="left" w:pos="865"/>
        </w:tabs>
        <w:spacing w:before="115"/>
        <w:ind w:left="567" w:right="367" w:firstLine="284"/>
        <w:rPr>
          <w:sz w:val="28"/>
        </w:rPr>
      </w:pPr>
      <w:r>
        <w:rPr>
          <w:sz w:val="28"/>
        </w:rPr>
        <w:t>Không</w:t>
      </w:r>
      <w:r>
        <w:rPr>
          <w:spacing w:val="-4"/>
          <w:sz w:val="28"/>
        </w:rPr>
        <w:t xml:space="preserve"> </w:t>
      </w:r>
      <w:r>
        <w:rPr>
          <w:sz w:val="28"/>
        </w:rPr>
        <w:t>có</w:t>
      </w:r>
      <w:r>
        <w:rPr>
          <w:spacing w:val="-1"/>
          <w:sz w:val="28"/>
        </w:rPr>
        <w:t xml:space="preserve"> </w:t>
      </w:r>
      <w:r>
        <w:rPr>
          <w:sz w:val="28"/>
        </w:rPr>
        <w:t>tai</w:t>
      </w:r>
      <w:r>
        <w:rPr>
          <w:spacing w:val="-5"/>
          <w:sz w:val="28"/>
        </w:rPr>
        <w:t xml:space="preserve"> </w:t>
      </w:r>
      <w:r>
        <w:rPr>
          <w:sz w:val="28"/>
        </w:rPr>
        <w:t>nạn</w:t>
      </w:r>
      <w:r>
        <w:rPr>
          <w:spacing w:val="-1"/>
          <w:sz w:val="28"/>
        </w:rPr>
        <w:t xml:space="preserve"> </w:t>
      </w:r>
      <w:r>
        <w:rPr>
          <w:sz w:val="28"/>
        </w:rPr>
        <w:t>xảy</w:t>
      </w:r>
      <w:r>
        <w:rPr>
          <w:spacing w:val="-1"/>
          <w:sz w:val="28"/>
        </w:rPr>
        <w:t xml:space="preserve"> </w:t>
      </w:r>
      <w:r>
        <w:rPr>
          <w:sz w:val="28"/>
        </w:rPr>
        <w:t>ra</w:t>
      </w:r>
      <w:r>
        <w:rPr>
          <w:spacing w:val="-3"/>
          <w:sz w:val="28"/>
        </w:rPr>
        <w:t xml:space="preserve"> </w:t>
      </w:r>
      <w:r>
        <w:rPr>
          <w:sz w:val="28"/>
        </w:rPr>
        <w:t>gây</w:t>
      </w:r>
      <w:r>
        <w:rPr>
          <w:spacing w:val="-4"/>
          <w:sz w:val="28"/>
        </w:rPr>
        <w:t xml:space="preserve"> </w:t>
      </w:r>
      <w:r>
        <w:rPr>
          <w:sz w:val="28"/>
        </w:rPr>
        <w:t>thương</w:t>
      </w:r>
      <w:r>
        <w:rPr>
          <w:spacing w:val="-1"/>
          <w:sz w:val="28"/>
        </w:rPr>
        <w:t xml:space="preserve"> </w:t>
      </w:r>
      <w:r>
        <w:rPr>
          <w:sz w:val="28"/>
        </w:rPr>
        <w:t>tích</w:t>
      </w:r>
      <w:r>
        <w:rPr>
          <w:spacing w:val="-1"/>
          <w:sz w:val="28"/>
        </w:rPr>
        <w:t xml:space="preserve"> </w:t>
      </w:r>
      <w:r>
        <w:rPr>
          <w:sz w:val="28"/>
        </w:rPr>
        <w:t>cho</w:t>
      </w:r>
      <w:r>
        <w:rPr>
          <w:spacing w:val="-5"/>
          <w:sz w:val="28"/>
        </w:rPr>
        <w:t xml:space="preserve"> </w:t>
      </w:r>
      <w:r>
        <w:rPr>
          <w:sz w:val="28"/>
        </w:rPr>
        <w:t>trẻ</w:t>
      </w:r>
      <w:r>
        <w:rPr>
          <w:spacing w:val="-3"/>
          <w:sz w:val="28"/>
        </w:rPr>
        <w:t xml:space="preserve"> </w:t>
      </w:r>
      <w:r>
        <w:rPr>
          <w:sz w:val="28"/>
        </w:rPr>
        <w:t>ở</w:t>
      </w:r>
      <w:r>
        <w:rPr>
          <w:spacing w:val="-4"/>
          <w:sz w:val="28"/>
        </w:rPr>
        <w:t xml:space="preserve"> </w:t>
      </w:r>
      <w:r>
        <w:rPr>
          <w:spacing w:val="-2"/>
          <w:sz w:val="28"/>
        </w:rPr>
        <w:t>trường/lớp.</w:t>
      </w:r>
    </w:p>
    <w:p>
      <w:pPr>
        <w:pStyle w:val="ListParagraph"/>
        <w:numPr>
          <w:ilvl w:val="1"/>
          <w:numId w:val="4"/>
        </w:numPr>
        <w:tabs>
          <w:tab w:val="left" w:pos="1191"/>
        </w:tabs>
        <w:spacing w:before="120"/>
        <w:ind w:left="567" w:right="367" w:firstLine="284"/>
        <w:jc w:val="both"/>
        <w:rPr>
          <w:sz w:val="28"/>
        </w:rPr>
      </w:pPr>
      <w:r>
        <w:rPr>
          <w:sz w:val="28"/>
        </w:rPr>
        <w:t>Khen</w:t>
      </w:r>
      <w:r>
        <w:rPr>
          <w:spacing w:val="-7"/>
          <w:sz w:val="28"/>
        </w:rPr>
        <w:t xml:space="preserve"> </w:t>
      </w:r>
      <w:r>
        <w:rPr>
          <w:sz w:val="28"/>
        </w:rPr>
        <w:t>thưởng học</w:t>
      </w:r>
      <w:r>
        <w:rPr>
          <w:spacing w:val="-4"/>
          <w:sz w:val="28"/>
        </w:rPr>
        <w:t xml:space="preserve"> </w:t>
      </w:r>
      <w:r>
        <w:rPr>
          <w:sz w:val="28"/>
        </w:rPr>
        <w:t>sinh</w:t>
      </w:r>
      <w:r>
        <w:rPr>
          <w:spacing w:val="-3"/>
          <w:sz w:val="28"/>
        </w:rPr>
        <w:t xml:space="preserve"> </w:t>
      </w:r>
      <w:r>
        <w:rPr>
          <w:sz w:val="28"/>
        </w:rPr>
        <w:t>đạt</w:t>
      </w:r>
      <w:r>
        <w:rPr>
          <w:spacing w:val="-2"/>
          <w:sz w:val="28"/>
        </w:rPr>
        <w:t xml:space="preserve"> </w:t>
      </w:r>
      <w:r>
        <w:rPr>
          <w:sz w:val="28"/>
        </w:rPr>
        <w:t>“Bé</w:t>
      </w:r>
      <w:r>
        <w:rPr>
          <w:spacing w:val="-4"/>
          <w:sz w:val="28"/>
        </w:rPr>
        <w:t xml:space="preserve"> </w:t>
      </w:r>
      <w:r>
        <w:rPr>
          <w:sz w:val="28"/>
        </w:rPr>
        <w:t>khỏe</w:t>
      </w:r>
      <w:r>
        <w:rPr>
          <w:spacing w:val="-5"/>
          <w:sz w:val="28"/>
        </w:rPr>
        <w:t xml:space="preserve"> </w:t>
      </w:r>
      <w:r>
        <w:rPr>
          <w:sz w:val="28"/>
        </w:rPr>
        <w:t>–</w:t>
      </w:r>
      <w:r>
        <w:rPr>
          <w:spacing w:val="-1"/>
          <w:sz w:val="28"/>
        </w:rPr>
        <w:t xml:space="preserve"> </w:t>
      </w:r>
      <w:r>
        <w:rPr>
          <w:sz w:val="28"/>
        </w:rPr>
        <w:t>Bé</w:t>
      </w:r>
      <w:r>
        <w:rPr>
          <w:spacing w:val="-2"/>
          <w:sz w:val="28"/>
        </w:rPr>
        <w:t xml:space="preserve"> ngoan”</w:t>
      </w:r>
    </w:p>
    <w:p>
      <w:pPr>
        <w:pStyle w:val="BodyText"/>
        <w:spacing w:before="120"/>
        <w:ind w:left="567" w:right="367" w:firstLine="284"/>
      </w:pPr>
      <w:r>
        <w:t>Khen thưởng cho những học sinh được công nhận đạt danh hiệu “Bé khỏe</w:t>
      </w:r>
      <w:r>
        <w:rPr>
          <w:spacing w:val="40"/>
        </w:rPr>
        <w:t xml:space="preserve"> </w:t>
      </w:r>
      <w:r>
        <w:t>– Bé ngoan” với các tiêu chí sau:</w:t>
      </w:r>
    </w:p>
    <w:p>
      <w:pPr>
        <w:pStyle w:val="ListParagraph"/>
        <w:numPr>
          <w:ilvl w:val="2"/>
          <w:numId w:val="4"/>
        </w:numPr>
        <w:tabs>
          <w:tab w:val="left" w:pos="879"/>
        </w:tabs>
        <w:ind w:left="567" w:right="367" w:firstLine="284"/>
        <w:rPr>
          <w:sz w:val="28"/>
        </w:rPr>
      </w:pPr>
      <w:r>
        <w:rPr>
          <w:sz w:val="28"/>
        </w:rPr>
        <w:t>Kết qủa kiểm tra, đánh giá sự phát triển của trẻ cuối năm học có từ 80% trở lên các mục tiêu được đánh giá đạt.</w:t>
      </w:r>
    </w:p>
    <w:p>
      <w:pPr>
        <w:pStyle w:val="ListParagraph"/>
        <w:numPr>
          <w:ilvl w:val="2"/>
          <w:numId w:val="4"/>
        </w:numPr>
        <w:tabs>
          <w:tab w:val="left" w:pos="865"/>
        </w:tabs>
        <w:spacing w:before="122"/>
        <w:ind w:left="567" w:right="367" w:firstLine="284"/>
        <w:rPr>
          <w:sz w:val="28"/>
        </w:rPr>
      </w:pPr>
      <w:r>
        <w:rPr>
          <w:sz w:val="28"/>
        </w:rPr>
        <w:t>Đi</w:t>
      </w:r>
      <w:r>
        <w:rPr>
          <w:spacing w:val="-5"/>
          <w:sz w:val="28"/>
        </w:rPr>
        <w:t xml:space="preserve"> </w:t>
      </w:r>
      <w:r>
        <w:rPr>
          <w:sz w:val="28"/>
        </w:rPr>
        <w:t>học</w:t>
      </w:r>
      <w:r>
        <w:rPr>
          <w:spacing w:val="-2"/>
          <w:sz w:val="28"/>
        </w:rPr>
        <w:t xml:space="preserve"> </w:t>
      </w:r>
      <w:r>
        <w:rPr>
          <w:sz w:val="28"/>
        </w:rPr>
        <w:t>chuyên</w:t>
      </w:r>
      <w:r>
        <w:rPr>
          <w:spacing w:val="-1"/>
          <w:sz w:val="28"/>
        </w:rPr>
        <w:t xml:space="preserve"> </w:t>
      </w:r>
      <w:r>
        <w:rPr>
          <w:sz w:val="28"/>
        </w:rPr>
        <w:t>cần:</w:t>
      </w:r>
      <w:r>
        <w:rPr>
          <w:spacing w:val="-4"/>
          <w:sz w:val="28"/>
        </w:rPr>
        <w:t xml:space="preserve"> </w:t>
      </w:r>
      <w:r>
        <w:rPr>
          <w:sz w:val="28"/>
        </w:rPr>
        <w:t>không</w:t>
      </w:r>
      <w:r>
        <w:rPr>
          <w:spacing w:val="-5"/>
          <w:sz w:val="28"/>
        </w:rPr>
        <w:t xml:space="preserve"> </w:t>
      </w:r>
      <w:r>
        <w:rPr>
          <w:sz w:val="28"/>
        </w:rPr>
        <w:t>nghỉ</w:t>
      </w:r>
      <w:r>
        <w:rPr>
          <w:spacing w:val="-1"/>
          <w:sz w:val="28"/>
        </w:rPr>
        <w:t xml:space="preserve"> </w:t>
      </w:r>
      <w:r>
        <w:rPr>
          <w:sz w:val="28"/>
        </w:rPr>
        <w:t>quá</w:t>
      </w:r>
      <w:r>
        <w:rPr>
          <w:spacing w:val="-5"/>
          <w:sz w:val="28"/>
        </w:rPr>
        <w:t xml:space="preserve"> </w:t>
      </w:r>
      <w:r>
        <w:rPr>
          <w:sz w:val="28"/>
        </w:rPr>
        <w:t>45</w:t>
      </w:r>
      <w:r>
        <w:rPr>
          <w:spacing w:val="-5"/>
          <w:sz w:val="28"/>
        </w:rPr>
        <w:t xml:space="preserve"> </w:t>
      </w:r>
      <w:r>
        <w:rPr>
          <w:sz w:val="28"/>
        </w:rPr>
        <w:t>ngày/năm</w:t>
      </w:r>
      <w:r>
        <w:rPr>
          <w:spacing w:val="-2"/>
          <w:sz w:val="28"/>
        </w:rPr>
        <w:t xml:space="preserve"> </w:t>
      </w:r>
      <w:r>
        <w:rPr>
          <w:spacing w:val="-4"/>
          <w:sz w:val="28"/>
        </w:rPr>
        <w:t>học.</w:t>
      </w:r>
    </w:p>
    <w:p>
      <w:pPr>
        <w:pStyle w:val="ListParagraph"/>
        <w:numPr>
          <w:ilvl w:val="1"/>
          <w:numId w:val="4"/>
        </w:numPr>
        <w:tabs>
          <w:tab w:val="left" w:pos="1191"/>
        </w:tabs>
        <w:ind w:left="567" w:right="367" w:firstLine="284"/>
        <w:jc w:val="both"/>
        <w:rPr>
          <w:sz w:val="28"/>
        </w:rPr>
      </w:pPr>
      <w:r>
        <w:rPr>
          <w:sz w:val="28"/>
        </w:rPr>
        <w:t>Nêu</w:t>
      </w:r>
      <w:r>
        <w:rPr>
          <w:spacing w:val="-5"/>
          <w:sz w:val="28"/>
        </w:rPr>
        <w:t xml:space="preserve"> </w:t>
      </w:r>
      <w:r>
        <w:rPr>
          <w:sz w:val="28"/>
        </w:rPr>
        <w:t>gương,</w:t>
      </w:r>
      <w:r>
        <w:rPr>
          <w:spacing w:val="-7"/>
          <w:sz w:val="28"/>
        </w:rPr>
        <w:t xml:space="preserve"> </w:t>
      </w:r>
      <w:r>
        <w:rPr>
          <w:sz w:val="28"/>
        </w:rPr>
        <w:t>khen</w:t>
      </w:r>
      <w:r>
        <w:rPr>
          <w:spacing w:val="-4"/>
          <w:sz w:val="28"/>
        </w:rPr>
        <w:t xml:space="preserve"> </w:t>
      </w:r>
      <w:r>
        <w:rPr>
          <w:sz w:val="28"/>
        </w:rPr>
        <w:t>thưởng</w:t>
      </w:r>
      <w:r>
        <w:rPr>
          <w:spacing w:val="-6"/>
          <w:sz w:val="28"/>
        </w:rPr>
        <w:t xml:space="preserve"> </w:t>
      </w:r>
      <w:r>
        <w:rPr>
          <w:sz w:val="28"/>
        </w:rPr>
        <w:t>đột</w:t>
      </w:r>
      <w:r>
        <w:rPr>
          <w:spacing w:val="-4"/>
          <w:sz w:val="28"/>
        </w:rPr>
        <w:t xml:space="preserve"> </w:t>
      </w:r>
      <w:r>
        <w:rPr>
          <w:sz w:val="28"/>
        </w:rPr>
        <w:t>xuất</w:t>
      </w:r>
      <w:r>
        <w:rPr>
          <w:spacing w:val="-5"/>
          <w:sz w:val="28"/>
        </w:rPr>
        <w:t xml:space="preserve"> </w:t>
      </w:r>
      <w:r>
        <w:rPr>
          <w:sz w:val="28"/>
        </w:rPr>
        <w:t>gương</w:t>
      </w:r>
      <w:r>
        <w:rPr>
          <w:spacing w:val="-6"/>
          <w:sz w:val="28"/>
        </w:rPr>
        <w:t xml:space="preserve"> </w:t>
      </w:r>
      <w:r>
        <w:rPr>
          <w:sz w:val="28"/>
        </w:rPr>
        <w:t>người</w:t>
      </w:r>
      <w:r>
        <w:rPr>
          <w:spacing w:val="-5"/>
          <w:sz w:val="28"/>
        </w:rPr>
        <w:t xml:space="preserve"> </w:t>
      </w:r>
      <w:r>
        <w:rPr>
          <w:sz w:val="28"/>
        </w:rPr>
        <w:t>tốt,</w:t>
      </w:r>
      <w:r>
        <w:rPr>
          <w:spacing w:val="-4"/>
          <w:sz w:val="28"/>
        </w:rPr>
        <w:t xml:space="preserve"> </w:t>
      </w:r>
      <w:r>
        <w:rPr>
          <w:sz w:val="28"/>
        </w:rPr>
        <w:t>việc</w:t>
      </w:r>
      <w:r>
        <w:rPr>
          <w:spacing w:val="-5"/>
          <w:sz w:val="28"/>
        </w:rPr>
        <w:t xml:space="preserve"> </w:t>
      </w:r>
      <w:r>
        <w:rPr>
          <w:spacing w:val="-4"/>
          <w:sz w:val="28"/>
        </w:rPr>
        <w:t>tốt.</w:t>
      </w:r>
    </w:p>
    <w:p>
      <w:pPr>
        <w:pStyle w:val="BodyText"/>
        <w:spacing w:before="120"/>
        <w:ind w:left="567" w:right="367" w:firstLine="284"/>
      </w:pPr>
      <w:r>
        <w:t>Khen</w:t>
      </w:r>
      <w:r>
        <w:rPr>
          <w:spacing w:val="27"/>
        </w:rPr>
        <w:t xml:space="preserve"> </w:t>
      </w:r>
      <w:r>
        <w:t>thưởng</w:t>
      </w:r>
      <w:r>
        <w:rPr>
          <w:spacing w:val="27"/>
        </w:rPr>
        <w:t xml:space="preserve"> </w:t>
      </w:r>
      <w:r>
        <w:t>cho</w:t>
      </w:r>
      <w:r>
        <w:rPr>
          <w:spacing w:val="26"/>
        </w:rPr>
        <w:t xml:space="preserve"> </w:t>
      </w:r>
      <w:r>
        <w:t>các</w:t>
      </w:r>
      <w:r>
        <w:rPr>
          <w:spacing w:val="28"/>
        </w:rPr>
        <w:t xml:space="preserve"> </w:t>
      </w:r>
      <w:r>
        <w:t>cá</w:t>
      </w:r>
      <w:r>
        <w:rPr>
          <w:spacing w:val="26"/>
        </w:rPr>
        <w:t xml:space="preserve"> </w:t>
      </w:r>
      <w:r>
        <w:t>nhân</w:t>
      </w:r>
      <w:r>
        <w:rPr>
          <w:spacing w:val="32"/>
        </w:rPr>
        <w:t xml:space="preserve"> </w:t>
      </w:r>
      <w:r>
        <w:t>CBQL,</w:t>
      </w:r>
      <w:r>
        <w:rPr>
          <w:spacing w:val="27"/>
        </w:rPr>
        <w:t xml:space="preserve"> </w:t>
      </w:r>
      <w:r>
        <w:t>GV,</w:t>
      </w:r>
      <w:r>
        <w:rPr>
          <w:spacing w:val="25"/>
        </w:rPr>
        <w:t xml:space="preserve"> </w:t>
      </w:r>
      <w:r>
        <w:t>NV</w:t>
      </w:r>
      <w:r>
        <w:rPr>
          <w:spacing w:val="29"/>
        </w:rPr>
        <w:t xml:space="preserve"> </w:t>
      </w:r>
      <w:r>
        <w:t>có</w:t>
      </w:r>
      <w:r>
        <w:rPr>
          <w:spacing w:val="29"/>
        </w:rPr>
        <w:t xml:space="preserve"> </w:t>
      </w:r>
      <w:r>
        <w:t>thành</w:t>
      </w:r>
      <w:r>
        <w:rPr>
          <w:spacing w:val="29"/>
        </w:rPr>
        <w:t xml:space="preserve"> </w:t>
      </w:r>
      <w:r>
        <w:t>tích</w:t>
      </w:r>
      <w:r>
        <w:rPr>
          <w:spacing w:val="27"/>
        </w:rPr>
        <w:t xml:space="preserve"> </w:t>
      </w:r>
      <w:r>
        <w:t>đột</w:t>
      </w:r>
      <w:r>
        <w:rPr>
          <w:spacing w:val="27"/>
        </w:rPr>
        <w:t xml:space="preserve"> </w:t>
      </w:r>
      <w:r>
        <w:t>xuất</w:t>
      </w:r>
      <w:r>
        <w:rPr>
          <w:spacing w:val="29"/>
        </w:rPr>
        <w:t xml:space="preserve"> </w:t>
      </w:r>
      <w:r>
        <w:t>có ảnh hưởng, có sức lan toả đến cộng đồng.</w:t>
      </w:r>
    </w:p>
    <w:p>
      <w:pPr>
        <w:pStyle w:val="Heading2"/>
        <w:numPr>
          <w:ilvl w:val="0"/>
          <w:numId w:val="4"/>
        </w:numPr>
        <w:tabs>
          <w:tab w:val="left" w:pos="982"/>
        </w:tabs>
        <w:ind w:left="567" w:right="367" w:firstLine="284"/>
        <w:jc w:val="both"/>
      </w:pPr>
      <w:r>
        <w:t>Đề</w:t>
      </w:r>
      <w:r>
        <w:rPr>
          <w:spacing w:val="-5"/>
        </w:rPr>
        <w:t xml:space="preserve"> </w:t>
      </w:r>
      <w:r>
        <w:t>nghị</w:t>
      </w:r>
      <w:r>
        <w:rPr>
          <w:spacing w:val="-2"/>
        </w:rPr>
        <w:t xml:space="preserve"> </w:t>
      </w:r>
      <w:r>
        <w:t>công</w:t>
      </w:r>
      <w:r>
        <w:rPr>
          <w:spacing w:val="-2"/>
        </w:rPr>
        <w:t xml:space="preserve"> </w:t>
      </w:r>
      <w:r>
        <w:t>nhận</w:t>
      </w:r>
      <w:r>
        <w:rPr>
          <w:spacing w:val="-2"/>
        </w:rPr>
        <w:t xml:space="preserve"> </w:t>
      </w:r>
      <w:r>
        <w:t>danh</w:t>
      </w:r>
      <w:r>
        <w:rPr>
          <w:spacing w:val="-4"/>
        </w:rPr>
        <w:t xml:space="preserve"> </w:t>
      </w:r>
      <w:r>
        <w:t>hiệu</w:t>
      </w:r>
      <w:r>
        <w:rPr>
          <w:spacing w:val="-3"/>
        </w:rPr>
        <w:t xml:space="preserve"> </w:t>
      </w:r>
      <w:r>
        <w:t>thi</w:t>
      </w:r>
      <w:r>
        <w:rPr>
          <w:spacing w:val="-2"/>
        </w:rPr>
        <w:t xml:space="preserve"> </w:t>
      </w:r>
      <w:r>
        <w:t>đua</w:t>
      </w:r>
      <w:r>
        <w:rPr>
          <w:spacing w:val="-6"/>
        </w:rPr>
        <w:t xml:space="preserve"> </w:t>
      </w:r>
      <w:r>
        <w:t>đua</w:t>
      </w:r>
      <w:r>
        <w:rPr>
          <w:spacing w:val="-2"/>
        </w:rPr>
        <w:t xml:space="preserve"> </w:t>
      </w:r>
      <w:r>
        <w:t>và</w:t>
      </w:r>
      <w:r>
        <w:rPr>
          <w:spacing w:val="-1"/>
        </w:rPr>
        <w:t xml:space="preserve"> </w:t>
      </w:r>
      <w:r>
        <w:t>hình</w:t>
      </w:r>
      <w:r>
        <w:rPr>
          <w:spacing w:val="-4"/>
        </w:rPr>
        <w:t xml:space="preserve"> </w:t>
      </w:r>
      <w:r>
        <w:t>thức</w:t>
      </w:r>
      <w:r>
        <w:rPr>
          <w:spacing w:val="-4"/>
        </w:rPr>
        <w:t xml:space="preserve"> </w:t>
      </w:r>
      <w:r>
        <w:t>khen</w:t>
      </w:r>
      <w:r>
        <w:rPr>
          <w:spacing w:val="-2"/>
        </w:rPr>
        <w:t xml:space="preserve"> thưởng</w:t>
      </w:r>
    </w:p>
    <w:p>
      <w:pPr>
        <w:pStyle w:val="ListParagraph"/>
        <w:numPr>
          <w:ilvl w:val="0"/>
          <w:numId w:val="2"/>
        </w:numPr>
        <w:tabs>
          <w:tab w:val="left" w:pos="869"/>
        </w:tabs>
        <w:ind w:left="567" w:right="367" w:firstLine="284"/>
        <w:rPr>
          <w:sz w:val="28"/>
        </w:rPr>
      </w:pPr>
      <w:r>
        <w:rPr>
          <w:sz w:val="28"/>
        </w:rPr>
        <w:t>Các</w:t>
      </w:r>
      <w:r>
        <w:rPr>
          <w:spacing w:val="-1"/>
          <w:sz w:val="28"/>
        </w:rPr>
        <w:t xml:space="preserve"> </w:t>
      </w:r>
      <w:r>
        <w:rPr>
          <w:sz w:val="28"/>
        </w:rPr>
        <w:t>tổ nêu gương điển hình tiên tiến, bình xét thi đua theo các</w:t>
      </w:r>
      <w:r>
        <w:rPr>
          <w:spacing w:val="-1"/>
          <w:sz w:val="28"/>
        </w:rPr>
        <w:t xml:space="preserve"> </w:t>
      </w:r>
      <w:r>
        <w:rPr>
          <w:sz w:val="28"/>
        </w:rPr>
        <w:t xml:space="preserve">đợt thi đua tại công văn này. Biên bản bình xét thi đua (Bản điện tử và bản giấy) gửi về Hội đồng thi đua khen thưởng (qua đ/c </w:t>
      </w:r>
      <w:r>
        <w:rPr>
          <w:sz w:val="28"/>
          <w:lang w:val="vi-VN"/>
        </w:rPr>
        <w:t>Hoàng Thị Lệ Hằng</w:t>
      </w:r>
      <w:r>
        <w:rPr>
          <w:sz w:val="28"/>
        </w:rPr>
        <w:t>) vào cuối mỗi đợt thi đua.</w:t>
      </w:r>
    </w:p>
    <w:p>
      <w:pPr>
        <w:pStyle w:val="ListParagraph"/>
        <w:numPr>
          <w:ilvl w:val="0"/>
          <w:numId w:val="2"/>
        </w:numPr>
        <w:tabs>
          <w:tab w:val="left" w:pos="893"/>
        </w:tabs>
        <w:spacing w:before="122"/>
        <w:ind w:left="567" w:right="367" w:firstLine="284"/>
        <w:rPr>
          <w:sz w:val="28"/>
        </w:rPr>
      </w:pPr>
      <w:r>
        <w:rPr>
          <w:sz w:val="28"/>
        </w:rPr>
        <w:t>Cuối năm các tổ rà soát các cá nhân được nêu gương theo các đợt, đối chiếu</w:t>
      </w:r>
      <w:r>
        <w:rPr>
          <w:spacing w:val="-1"/>
          <w:sz w:val="28"/>
        </w:rPr>
        <w:t xml:space="preserve"> </w:t>
      </w:r>
      <w:r>
        <w:rPr>
          <w:sz w:val="28"/>
        </w:rPr>
        <w:t>với các</w:t>
      </w:r>
      <w:r>
        <w:rPr>
          <w:spacing w:val="-2"/>
          <w:sz w:val="28"/>
        </w:rPr>
        <w:t xml:space="preserve"> </w:t>
      </w:r>
      <w:r>
        <w:rPr>
          <w:sz w:val="28"/>
        </w:rPr>
        <w:t>tiêu</w:t>
      </w:r>
      <w:r>
        <w:rPr>
          <w:spacing w:val="-1"/>
          <w:sz w:val="28"/>
        </w:rPr>
        <w:t xml:space="preserve"> </w:t>
      </w:r>
      <w:r>
        <w:rPr>
          <w:sz w:val="28"/>
        </w:rPr>
        <w:t>chuẩn theo quy định lập</w:t>
      </w:r>
      <w:r>
        <w:rPr>
          <w:spacing w:val="-2"/>
          <w:sz w:val="28"/>
        </w:rPr>
        <w:t xml:space="preserve"> </w:t>
      </w:r>
      <w:r>
        <w:rPr>
          <w:sz w:val="28"/>
        </w:rPr>
        <w:t>danh</w:t>
      </w:r>
      <w:r>
        <w:rPr>
          <w:spacing w:val="-1"/>
          <w:sz w:val="28"/>
        </w:rPr>
        <w:t xml:space="preserve"> </w:t>
      </w:r>
      <w:r>
        <w:rPr>
          <w:sz w:val="28"/>
        </w:rPr>
        <w:t>sách đề</w:t>
      </w:r>
      <w:r>
        <w:rPr>
          <w:spacing w:val="-1"/>
          <w:sz w:val="28"/>
        </w:rPr>
        <w:t xml:space="preserve"> </w:t>
      </w:r>
      <w:r>
        <w:rPr>
          <w:sz w:val="28"/>
        </w:rPr>
        <w:t>nghị</w:t>
      </w:r>
      <w:r>
        <w:rPr>
          <w:spacing w:val="-1"/>
          <w:sz w:val="28"/>
        </w:rPr>
        <w:t xml:space="preserve"> </w:t>
      </w:r>
      <w:r>
        <w:rPr>
          <w:sz w:val="28"/>
        </w:rPr>
        <w:t>Hội</w:t>
      </w:r>
      <w:r>
        <w:rPr>
          <w:spacing w:val="-1"/>
          <w:sz w:val="28"/>
        </w:rPr>
        <w:t xml:space="preserve"> </w:t>
      </w:r>
      <w:r>
        <w:rPr>
          <w:sz w:val="28"/>
        </w:rPr>
        <w:t>đồng</w:t>
      </w:r>
      <w:r>
        <w:rPr>
          <w:spacing w:val="-1"/>
          <w:sz w:val="28"/>
        </w:rPr>
        <w:t xml:space="preserve"> </w:t>
      </w:r>
      <w:r>
        <w:rPr>
          <w:sz w:val="28"/>
        </w:rPr>
        <w:t>Thi đua - Khen thưởng nhà trường xem xét và khen thưởng. Biên bản và danh sách nộp trước ngày 18/5/2024.</w:t>
      </w:r>
    </w:p>
    <w:p>
      <w:pPr>
        <w:pStyle w:val="ListParagraph"/>
        <w:numPr>
          <w:ilvl w:val="0"/>
          <w:numId w:val="2"/>
        </w:numPr>
        <w:tabs>
          <w:tab w:val="left" w:pos="893"/>
        </w:tabs>
        <w:spacing w:before="118"/>
        <w:ind w:left="567" w:right="367" w:firstLine="284"/>
        <w:rPr>
          <w:sz w:val="28"/>
        </w:rPr>
      </w:pPr>
      <w:r>
        <w:rPr>
          <w:sz w:val="28"/>
        </w:rPr>
        <w:t>Hội đồng thi đua - khen thưởng nhà trường họp định kỳ sau khi các tổ hoàn</w:t>
      </w:r>
      <w:r>
        <w:rPr>
          <w:spacing w:val="-1"/>
          <w:sz w:val="28"/>
        </w:rPr>
        <w:t xml:space="preserve"> </w:t>
      </w:r>
      <w:r>
        <w:rPr>
          <w:sz w:val="28"/>
        </w:rPr>
        <w:t>thành bình</w:t>
      </w:r>
      <w:r>
        <w:rPr>
          <w:spacing w:val="-1"/>
          <w:sz w:val="28"/>
        </w:rPr>
        <w:t xml:space="preserve"> </w:t>
      </w:r>
      <w:r>
        <w:rPr>
          <w:sz w:val="28"/>
        </w:rPr>
        <w:t>xét tại các</w:t>
      </w:r>
      <w:r>
        <w:rPr>
          <w:spacing w:val="-2"/>
          <w:sz w:val="28"/>
        </w:rPr>
        <w:t xml:space="preserve"> </w:t>
      </w:r>
      <w:r>
        <w:rPr>
          <w:sz w:val="28"/>
        </w:rPr>
        <w:t>tổ.</w:t>
      </w:r>
      <w:r>
        <w:rPr>
          <w:spacing w:val="-1"/>
          <w:sz w:val="28"/>
        </w:rPr>
        <w:t xml:space="preserve"> </w:t>
      </w:r>
      <w:r>
        <w:rPr>
          <w:sz w:val="28"/>
        </w:rPr>
        <w:t>Các</w:t>
      </w:r>
      <w:r>
        <w:rPr>
          <w:spacing w:val="-1"/>
          <w:sz w:val="28"/>
        </w:rPr>
        <w:t xml:space="preserve"> </w:t>
      </w:r>
      <w:r>
        <w:rPr>
          <w:sz w:val="28"/>
        </w:rPr>
        <w:t>nội dung khen thưởng</w:t>
      </w:r>
      <w:r>
        <w:rPr>
          <w:spacing w:val="-1"/>
          <w:sz w:val="28"/>
        </w:rPr>
        <w:t xml:space="preserve"> </w:t>
      </w:r>
      <w:r>
        <w:rPr>
          <w:sz w:val="28"/>
        </w:rPr>
        <w:t>từ</w:t>
      </w:r>
      <w:r>
        <w:rPr>
          <w:spacing w:val="-1"/>
          <w:sz w:val="28"/>
        </w:rPr>
        <w:t xml:space="preserve"> </w:t>
      </w:r>
      <w:r>
        <w:rPr>
          <w:sz w:val="28"/>
        </w:rPr>
        <w:t>2.1</w:t>
      </w:r>
      <w:r>
        <w:rPr>
          <w:spacing w:val="-1"/>
          <w:sz w:val="28"/>
        </w:rPr>
        <w:t xml:space="preserve"> </w:t>
      </w:r>
      <w:r>
        <w:rPr>
          <w:sz w:val="28"/>
        </w:rPr>
        <w:t>đến 2.8</w:t>
      </w:r>
      <w:r>
        <w:rPr>
          <w:spacing w:val="40"/>
          <w:sz w:val="28"/>
        </w:rPr>
        <w:t xml:space="preserve"> </w:t>
      </w:r>
      <w:r>
        <w:rPr>
          <w:sz w:val="28"/>
        </w:rPr>
        <w:t>sẽ</w:t>
      </w:r>
      <w:r>
        <w:rPr>
          <w:spacing w:val="-2"/>
          <w:sz w:val="28"/>
        </w:rPr>
        <w:t xml:space="preserve"> </w:t>
      </w:r>
      <w:r>
        <w:rPr>
          <w:sz w:val="28"/>
        </w:rPr>
        <w:t>được khen thưởng 1 lần vào cuối năm học. Nội dung 2.</w:t>
      </w:r>
      <w:r>
        <w:rPr>
          <w:sz w:val="28"/>
          <w:lang w:val="vi-VN"/>
        </w:rPr>
        <w:t>7</w:t>
      </w:r>
      <w:r>
        <w:rPr>
          <w:sz w:val="28"/>
        </w:rPr>
        <w:t xml:space="preserve"> sẽ được thực hiện phù hợp với từng thời điểm.</w:t>
      </w:r>
    </w:p>
    <w:p>
      <w:pPr>
        <w:pStyle w:val="ListParagraph"/>
        <w:numPr>
          <w:ilvl w:val="0"/>
          <w:numId w:val="2"/>
        </w:numPr>
        <w:tabs>
          <w:tab w:val="left" w:pos="709"/>
        </w:tabs>
        <w:spacing w:before="122"/>
        <w:ind w:left="284" w:right="367" w:firstLine="709"/>
        <w:rPr>
          <w:sz w:val="28"/>
        </w:rPr>
      </w:pPr>
      <w:r>
        <w:rPr>
          <w:sz w:val="28"/>
        </w:rPr>
        <w:t>Hồ</w:t>
      </w:r>
      <w:r>
        <w:rPr>
          <w:spacing w:val="20"/>
          <w:sz w:val="28"/>
        </w:rPr>
        <w:t xml:space="preserve"> </w:t>
      </w:r>
      <w:r>
        <w:rPr>
          <w:sz w:val="28"/>
        </w:rPr>
        <w:t>sơ</w:t>
      </w:r>
      <w:r>
        <w:rPr>
          <w:spacing w:val="23"/>
          <w:sz w:val="28"/>
        </w:rPr>
        <w:t xml:space="preserve"> </w:t>
      </w:r>
      <w:r>
        <w:rPr>
          <w:sz w:val="28"/>
        </w:rPr>
        <w:t>đề</w:t>
      </w:r>
      <w:r>
        <w:rPr>
          <w:spacing w:val="23"/>
          <w:sz w:val="28"/>
        </w:rPr>
        <w:t xml:space="preserve"> </w:t>
      </w:r>
      <w:r>
        <w:rPr>
          <w:sz w:val="28"/>
        </w:rPr>
        <w:t>nghị</w:t>
      </w:r>
      <w:r>
        <w:rPr>
          <w:spacing w:val="21"/>
          <w:sz w:val="28"/>
        </w:rPr>
        <w:t xml:space="preserve"> </w:t>
      </w:r>
      <w:r>
        <w:rPr>
          <w:sz w:val="28"/>
        </w:rPr>
        <w:t>công</w:t>
      </w:r>
      <w:r>
        <w:rPr>
          <w:spacing w:val="23"/>
          <w:sz w:val="28"/>
        </w:rPr>
        <w:t xml:space="preserve"> </w:t>
      </w:r>
      <w:r>
        <w:rPr>
          <w:sz w:val="28"/>
        </w:rPr>
        <w:t>nhận</w:t>
      </w:r>
      <w:r>
        <w:rPr>
          <w:spacing w:val="23"/>
          <w:sz w:val="28"/>
        </w:rPr>
        <w:t xml:space="preserve"> </w:t>
      </w:r>
      <w:r>
        <w:rPr>
          <w:sz w:val="28"/>
        </w:rPr>
        <w:t>các</w:t>
      </w:r>
      <w:r>
        <w:rPr>
          <w:spacing w:val="20"/>
          <w:sz w:val="28"/>
        </w:rPr>
        <w:t xml:space="preserve"> </w:t>
      </w:r>
      <w:r>
        <w:rPr>
          <w:sz w:val="28"/>
        </w:rPr>
        <w:t>danh</w:t>
      </w:r>
      <w:r>
        <w:rPr>
          <w:spacing w:val="25"/>
          <w:sz w:val="28"/>
        </w:rPr>
        <w:t xml:space="preserve"> </w:t>
      </w:r>
      <w:r>
        <w:rPr>
          <w:sz w:val="28"/>
        </w:rPr>
        <w:t>hiệu</w:t>
      </w:r>
      <w:r>
        <w:rPr>
          <w:spacing w:val="23"/>
          <w:sz w:val="28"/>
        </w:rPr>
        <w:t xml:space="preserve"> </w:t>
      </w:r>
      <w:r>
        <w:rPr>
          <w:sz w:val="28"/>
        </w:rPr>
        <w:t>thi</w:t>
      </w:r>
      <w:r>
        <w:rPr>
          <w:spacing w:val="23"/>
          <w:sz w:val="28"/>
        </w:rPr>
        <w:t xml:space="preserve"> </w:t>
      </w:r>
      <w:r>
        <w:rPr>
          <w:sz w:val="28"/>
        </w:rPr>
        <w:t>đua,</w:t>
      </w:r>
      <w:r>
        <w:rPr>
          <w:spacing w:val="19"/>
          <w:sz w:val="28"/>
        </w:rPr>
        <w:t xml:space="preserve"> </w:t>
      </w:r>
      <w:r>
        <w:rPr>
          <w:sz w:val="28"/>
        </w:rPr>
        <w:t>hình</w:t>
      </w:r>
      <w:r>
        <w:rPr>
          <w:spacing w:val="21"/>
          <w:sz w:val="28"/>
        </w:rPr>
        <w:t xml:space="preserve"> </w:t>
      </w:r>
      <w:r>
        <w:rPr>
          <w:sz w:val="28"/>
        </w:rPr>
        <w:t>thức</w:t>
      </w:r>
      <w:r>
        <w:rPr>
          <w:spacing w:val="20"/>
          <w:sz w:val="28"/>
        </w:rPr>
        <w:t xml:space="preserve"> </w:t>
      </w:r>
      <w:r>
        <w:rPr>
          <w:sz w:val="28"/>
        </w:rPr>
        <w:t>khen</w:t>
      </w:r>
      <w:r>
        <w:rPr>
          <w:spacing w:val="21"/>
          <w:sz w:val="28"/>
        </w:rPr>
        <w:t xml:space="preserve"> </w:t>
      </w:r>
      <w:r>
        <w:rPr>
          <w:spacing w:val="-2"/>
          <w:sz w:val="28"/>
        </w:rPr>
        <w:t>thưởng</w:t>
      </w:r>
    </w:p>
    <w:p>
      <w:pPr>
        <w:ind w:left="567" w:right="651" w:firstLine="284"/>
        <w:jc w:val="both"/>
        <w:rPr>
          <w:sz w:val="28"/>
        </w:rPr>
        <w:sectPr>
          <w:pgSz w:w="11910" w:h="16850"/>
          <w:pgMar w:top="1040" w:right="600" w:bottom="280" w:left="1020" w:header="350" w:footer="0" w:gutter="0"/>
          <w:cols w:space="720"/>
        </w:sectPr>
      </w:pPr>
    </w:p>
    <w:p>
      <w:pPr>
        <w:pStyle w:val="BodyText"/>
        <w:spacing w:before="79"/>
        <w:ind w:left="426" w:right="651" w:firstLine="0"/>
      </w:pPr>
      <w:r>
        <w:lastRenderedPageBreak/>
        <w:t>của các cá nhân, tập thể theo hướng dẫn công</w:t>
      </w:r>
      <w:r>
        <w:rPr>
          <w:spacing w:val="-1"/>
        </w:rPr>
        <w:t xml:space="preserve"> </w:t>
      </w:r>
      <w:r>
        <w:t>văn</w:t>
      </w:r>
      <w:r>
        <w:rPr>
          <w:spacing w:val="-1"/>
        </w:rPr>
        <w:t xml:space="preserve"> </w:t>
      </w:r>
      <w:r>
        <w:t>số</w:t>
      </w:r>
      <w:r>
        <w:rPr>
          <w:spacing w:val="-1"/>
        </w:rPr>
        <w:t xml:space="preserve"> </w:t>
      </w:r>
      <w:r>
        <w:t>1058/HD-PGDĐT</w:t>
      </w:r>
      <w:r>
        <w:rPr>
          <w:spacing w:val="-3"/>
        </w:rPr>
        <w:t xml:space="preserve"> </w:t>
      </w:r>
      <w:r>
        <w:t>ngày</w:t>
      </w:r>
      <w:r>
        <w:rPr>
          <w:spacing w:val="-2"/>
        </w:rPr>
        <w:t xml:space="preserve"> </w:t>
      </w:r>
      <w:r>
        <w:t xml:space="preserve">08 tháng 9 năm 2023 của Phòng GD&amp;ĐT, thời gian nộp về trường trước ngày </w:t>
      </w:r>
      <w:r>
        <w:rPr>
          <w:spacing w:val="-2"/>
        </w:rPr>
        <w:t>25/5/2024.</w:t>
      </w:r>
    </w:p>
    <w:p>
      <w:pPr>
        <w:pStyle w:val="BodyText"/>
        <w:spacing w:before="121"/>
        <w:ind w:left="426" w:right="651" w:firstLine="567"/>
      </w:pPr>
      <w:r>
        <w:t xml:space="preserve">Trên đây là kế hoạch tổ chức các phong trào thi đua năm học 2023-2024 của Trường Mầm non </w:t>
      </w:r>
      <w:r>
        <w:rPr>
          <w:lang w:val="vi-VN"/>
        </w:rPr>
        <w:t>số 1 xã Na Tông</w:t>
      </w:r>
      <w:r>
        <w:t>. Đề nghị CBQL, GV, NV trong trường hưởng ứng nhiệt tình và nghiêm túc thực hiện. Trong quá trình thực hiện nếu có vướng mắc kịp thời báo cáo với Hiệu trưởng đề được giải quyết./.</w:t>
      </w:r>
    </w:p>
    <w:p>
      <w:pPr>
        <w:pStyle w:val="BodyText"/>
        <w:spacing w:before="0"/>
        <w:ind w:left="567" w:right="651" w:firstLine="284"/>
        <w:jc w:val="left"/>
        <w:rPr>
          <w:sz w:val="20"/>
        </w:rPr>
      </w:pPr>
    </w:p>
    <w:p>
      <w:pPr>
        <w:pStyle w:val="BodyText"/>
        <w:spacing w:before="112"/>
        <w:ind w:left="0" w:firstLine="0"/>
        <w:jc w:val="left"/>
        <w:rPr>
          <w:sz w:val="20"/>
        </w:rPr>
      </w:pPr>
    </w:p>
    <w:tbl>
      <w:tblPr>
        <w:tblW w:w="0" w:type="auto"/>
        <w:tblInd w:w="1172" w:type="dxa"/>
        <w:tblLayout w:type="fixed"/>
        <w:tblCellMar>
          <w:left w:w="0" w:type="dxa"/>
          <w:right w:w="0" w:type="dxa"/>
        </w:tblCellMar>
        <w:tblLook w:val="01E0" w:firstRow="1" w:lastRow="1" w:firstColumn="1" w:lastColumn="1" w:noHBand="0" w:noVBand="0"/>
      </w:tblPr>
      <w:tblGrid>
        <w:gridCol w:w="4020"/>
        <w:gridCol w:w="4408"/>
      </w:tblGrid>
      <w:tr>
        <w:trPr>
          <w:trHeight w:val="2106"/>
        </w:trPr>
        <w:tc>
          <w:tcPr>
            <w:tcW w:w="4020" w:type="dxa"/>
          </w:tcPr>
          <w:p>
            <w:pPr>
              <w:pStyle w:val="TableParagraph"/>
              <w:spacing w:line="266" w:lineRule="exact"/>
              <w:ind w:left="50"/>
              <w:rPr>
                <w:b/>
                <w:i/>
                <w:sz w:val="24"/>
              </w:rPr>
            </w:pPr>
            <w:r>
              <w:rPr>
                <w:b/>
                <w:i/>
                <w:sz w:val="24"/>
              </w:rPr>
              <w:t>Nơi</w:t>
            </w:r>
            <w:r>
              <w:rPr>
                <w:b/>
                <w:i/>
                <w:spacing w:val="-2"/>
                <w:sz w:val="24"/>
              </w:rPr>
              <w:t xml:space="preserve"> nhận:</w:t>
            </w:r>
          </w:p>
          <w:p>
            <w:pPr>
              <w:pStyle w:val="TableParagraph"/>
              <w:numPr>
                <w:ilvl w:val="0"/>
                <w:numId w:val="1"/>
              </w:numPr>
              <w:tabs>
                <w:tab w:val="left" w:pos="176"/>
              </w:tabs>
              <w:spacing w:line="253" w:lineRule="exact"/>
              <w:ind w:left="176" w:hanging="126"/>
            </w:pPr>
            <w:r>
              <w:t>CB,</w:t>
            </w:r>
            <w:r>
              <w:rPr>
                <w:spacing w:val="-3"/>
              </w:rPr>
              <w:t xml:space="preserve"> </w:t>
            </w:r>
            <w:r>
              <w:t>GV,</w:t>
            </w:r>
            <w:r>
              <w:rPr>
                <w:spacing w:val="-3"/>
              </w:rPr>
              <w:t xml:space="preserve"> </w:t>
            </w:r>
            <w:r>
              <w:t>NV</w:t>
            </w:r>
            <w:r>
              <w:rPr>
                <w:spacing w:val="-3"/>
              </w:rPr>
              <w:t xml:space="preserve"> </w:t>
            </w:r>
            <w:r>
              <w:rPr>
                <w:spacing w:val="-2"/>
              </w:rPr>
              <w:t>(Gmail);</w:t>
            </w:r>
          </w:p>
          <w:p>
            <w:pPr>
              <w:pStyle w:val="TableParagraph"/>
              <w:numPr>
                <w:ilvl w:val="0"/>
                <w:numId w:val="1"/>
              </w:numPr>
              <w:tabs>
                <w:tab w:val="left" w:pos="176"/>
              </w:tabs>
              <w:ind w:left="176" w:hanging="126"/>
            </w:pPr>
            <w:r>
              <w:t xml:space="preserve">Lưu: </w:t>
            </w:r>
            <w:r>
              <w:rPr>
                <w:spacing w:val="-5"/>
              </w:rPr>
              <w:t>VT.</w:t>
            </w:r>
          </w:p>
        </w:tc>
        <w:tc>
          <w:tcPr>
            <w:tcW w:w="4408" w:type="dxa"/>
          </w:tcPr>
          <w:p>
            <w:pPr>
              <w:pStyle w:val="TableParagraph"/>
              <w:spacing w:line="302" w:lineRule="exact"/>
              <w:ind w:left="1473"/>
              <w:jc w:val="both"/>
              <w:rPr>
                <w:b/>
                <w:sz w:val="28"/>
                <w:lang w:val="vi-VN"/>
              </w:rPr>
            </w:pPr>
            <w:r>
              <w:rPr>
                <w:b/>
                <w:sz w:val="28"/>
                <w:lang w:val="vi-VN"/>
              </w:rPr>
              <w:t>HIỆU TRƯỞNG</w:t>
            </w:r>
          </w:p>
          <w:p>
            <w:pPr>
              <w:pStyle w:val="TableParagraph"/>
              <w:spacing w:line="302" w:lineRule="exact"/>
              <w:ind w:left="1877"/>
              <w:jc w:val="both"/>
              <w:rPr>
                <w:b/>
                <w:sz w:val="28"/>
                <w:lang w:val="vi-VN"/>
              </w:rPr>
            </w:pPr>
          </w:p>
          <w:p>
            <w:pPr>
              <w:pStyle w:val="TableParagraph"/>
              <w:spacing w:line="302" w:lineRule="exact"/>
              <w:ind w:left="1877"/>
              <w:jc w:val="both"/>
              <w:rPr>
                <w:b/>
                <w:sz w:val="28"/>
                <w:lang w:val="vi-VN"/>
              </w:rPr>
            </w:pPr>
          </w:p>
          <w:p>
            <w:pPr>
              <w:pStyle w:val="TableParagraph"/>
              <w:spacing w:line="302" w:lineRule="exact"/>
              <w:ind w:left="1877"/>
              <w:jc w:val="both"/>
              <w:rPr>
                <w:b/>
                <w:sz w:val="28"/>
                <w:lang w:val="vi-VN"/>
              </w:rPr>
            </w:pPr>
          </w:p>
          <w:p>
            <w:pPr>
              <w:pStyle w:val="TableParagraph"/>
              <w:spacing w:line="302" w:lineRule="exact"/>
              <w:ind w:left="1877"/>
              <w:jc w:val="both"/>
              <w:rPr>
                <w:b/>
                <w:sz w:val="28"/>
                <w:lang w:val="vi-VN"/>
              </w:rPr>
            </w:pPr>
          </w:p>
          <w:p>
            <w:pPr>
              <w:pStyle w:val="TableParagraph"/>
              <w:spacing w:line="302" w:lineRule="exact"/>
              <w:ind w:left="1877"/>
              <w:jc w:val="both"/>
              <w:rPr>
                <w:b/>
                <w:sz w:val="28"/>
                <w:lang w:val="vi-VN"/>
              </w:rPr>
            </w:pPr>
          </w:p>
          <w:p>
            <w:pPr>
              <w:pStyle w:val="TableParagraph"/>
              <w:spacing w:line="302" w:lineRule="exact"/>
              <w:ind w:left="1877" w:hanging="404"/>
              <w:jc w:val="both"/>
              <w:rPr>
                <w:b/>
                <w:sz w:val="28"/>
                <w:lang w:val="vi-VN"/>
              </w:rPr>
            </w:pPr>
            <w:r>
              <w:rPr>
                <w:b/>
                <w:sz w:val="28"/>
                <w:lang w:val="vi-VN"/>
              </w:rPr>
              <w:t>Trần Thị Vân</w:t>
            </w:r>
          </w:p>
        </w:tc>
      </w:tr>
    </w:tbl>
    <w:p/>
    <w:sectPr>
      <w:pgSz w:w="11910" w:h="16850"/>
      <w:pgMar w:top="1040" w:right="600" w:bottom="280" w:left="1020" w:header="35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BodyText"/>
      <w:spacing w:before="0" w:line="14" w:lineRule="auto"/>
      <w:ind w:left="0" w:firstLine="0"/>
      <w:jc w:val="left"/>
      <w:rPr>
        <w:sz w:val="20"/>
      </w:rPr>
    </w:pPr>
    <w:r>
      <w:rPr>
        <w:noProof/>
        <w:lang w:val="en-US"/>
      </w:rPr>
      <mc:AlternateContent>
        <mc:Choice Requires="wps">
          <w:drawing>
            <wp:anchor distT="0" distB="0" distL="0" distR="0" simplePos="0" relativeHeight="251656192" behindDoc="1" locked="0" layoutInCell="1" allowOverlap="1">
              <wp:simplePos x="0" y="0"/>
              <wp:positionH relativeFrom="page">
                <wp:posOffset>3524122</wp:posOffset>
              </wp:positionH>
              <wp:positionV relativeFrom="page">
                <wp:posOffset>209634</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noProof/>
                              <w:spacing w:val="-10"/>
                              <w:sz w:val="24"/>
                            </w:rPr>
                            <w:t>8</w:t>
                          </w:r>
                          <w:r>
                            <w:rPr>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77.5pt;margin-top:16.5pt;width:13pt;height:15.3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" filled="f" stroked="f">
              <v:path arrowok="t"/>
              <v:textbox inset="0,0,0,0">
                <w:txbxContent>
                  <w:p>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noProof/>
                        <w:spacing w:val="-10"/>
                        <w:sz w:val="24"/>
                      </w:rPr>
                      <w:t>8</w:t>
                    </w:r>
                    <w:r>
                      <w:rPr>
                        <w:spacing w:val="-10"/>
                        <w:sz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BodyText"/>
      <w:spacing w:before="0" w:line="14" w:lineRule="auto"/>
      <w:ind w:left="0" w:firstLine="0"/>
      <w:jc w:val="left"/>
      <w:rPr>
        <w:sz w:val="20"/>
      </w:rPr>
    </w:pPr>
    <w:r>
      <w:rPr>
        <w:noProof/>
        <w:lang w:val="en-US"/>
      </w:rPr>
      <mc:AlternateContent>
        <mc:Choice Requires="wps">
          <w:drawing>
            <wp:anchor distT="0" distB="0" distL="0" distR="0" simplePos="0" relativeHeight="251661312" behindDoc="1" locked="0" layoutInCell="1" allowOverlap="1">
              <wp:simplePos x="0" y="0"/>
              <wp:positionH relativeFrom="page">
                <wp:posOffset>3885565</wp:posOffset>
              </wp:positionH>
              <wp:positionV relativeFrom="page">
                <wp:posOffset>209634</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noProof/>
                              <w:spacing w:val="-10"/>
                              <w:sz w:val="24"/>
                            </w:rPr>
                            <w:t>9</w:t>
                          </w:r>
                          <w:r>
                            <w:rPr>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305.95pt;margin-top:16.5pt;width:13pt;height:15.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" filled="f" stroked="f">
              <v:path arrowok="t"/>
              <v:textbox inset="0,0,0,0">
                <w:txbxContent>
                  <w:p>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noProof/>
                        <w:spacing w:val="-10"/>
                        <w:sz w:val="24"/>
                      </w:rPr>
                      <w:t>9</w:t>
                    </w:r>
                    <w:r>
                      <w:rPr>
                        <w:spacing w:val="-10"/>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907B4"/>
    <w:multiLevelType w:val="hybridMultilevel"/>
    <w:tmpl w:val="8F5AE502"/>
    <w:lvl w:ilvl="0" w:tplc="FBDEFD4C">
      <w:numFmt w:val="bullet"/>
      <w:lvlText w:val="-"/>
      <w:lvlJc w:val="left"/>
      <w:pPr>
        <w:ind w:left="11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FBFA692C">
      <w:numFmt w:val="bullet"/>
      <w:lvlText w:val="•"/>
      <w:lvlJc w:val="left"/>
      <w:pPr>
        <w:ind w:left="1136" w:hanging="180"/>
      </w:pPr>
      <w:rPr>
        <w:rFonts w:hint="default"/>
        <w:lang w:val="vi" w:eastAsia="en-US" w:bidi="ar-SA"/>
      </w:rPr>
    </w:lvl>
    <w:lvl w:ilvl="2" w:tplc="2F682C6E">
      <w:numFmt w:val="bullet"/>
      <w:lvlText w:val="•"/>
      <w:lvlJc w:val="left"/>
      <w:pPr>
        <w:ind w:left="2153" w:hanging="180"/>
      </w:pPr>
      <w:rPr>
        <w:rFonts w:hint="default"/>
        <w:lang w:val="vi" w:eastAsia="en-US" w:bidi="ar-SA"/>
      </w:rPr>
    </w:lvl>
    <w:lvl w:ilvl="3" w:tplc="E46A3C0E">
      <w:numFmt w:val="bullet"/>
      <w:lvlText w:val="•"/>
      <w:lvlJc w:val="left"/>
      <w:pPr>
        <w:ind w:left="3169" w:hanging="180"/>
      </w:pPr>
      <w:rPr>
        <w:rFonts w:hint="default"/>
        <w:lang w:val="vi" w:eastAsia="en-US" w:bidi="ar-SA"/>
      </w:rPr>
    </w:lvl>
    <w:lvl w:ilvl="4" w:tplc="6DC0CD36">
      <w:numFmt w:val="bullet"/>
      <w:lvlText w:val="•"/>
      <w:lvlJc w:val="left"/>
      <w:pPr>
        <w:ind w:left="4186" w:hanging="180"/>
      </w:pPr>
      <w:rPr>
        <w:rFonts w:hint="default"/>
        <w:lang w:val="vi" w:eastAsia="en-US" w:bidi="ar-SA"/>
      </w:rPr>
    </w:lvl>
    <w:lvl w:ilvl="5" w:tplc="3BD258B8">
      <w:numFmt w:val="bullet"/>
      <w:lvlText w:val="•"/>
      <w:lvlJc w:val="left"/>
      <w:pPr>
        <w:ind w:left="5203" w:hanging="180"/>
      </w:pPr>
      <w:rPr>
        <w:rFonts w:hint="default"/>
        <w:lang w:val="vi" w:eastAsia="en-US" w:bidi="ar-SA"/>
      </w:rPr>
    </w:lvl>
    <w:lvl w:ilvl="6" w:tplc="EDC65C88">
      <w:numFmt w:val="bullet"/>
      <w:lvlText w:val="•"/>
      <w:lvlJc w:val="left"/>
      <w:pPr>
        <w:ind w:left="6219" w:hanging="180"/>
      </w:pPr>
      <w:rPr>
        <w:rFonts w:hint="default"/>
        <w:lang w:val="vi" w:eastAsia="en-US" w:bidi="ar-SA"/>
      </w:rPr>
    </w:lvl>
    <w:lvl w:ilvl="7" w:tplc="3604A1C4">
      <w:numFmt w:val="bullet"/>
      <w:lvlText w:val="•"/>
      <w:lvlJc w:val="left"/>
      <w:pPr>
        <w:ind w:left="7236" w:hanging="180"/>
      </w:pPr>
      <w:rPr>
        <w:rFonts w:hint="default"/>
        <w:lang w:val="vi" w:eastAsia="en-US" w:bidi="ar-SA"/>
      </w:rPr>
    </w:lvl>
    <w:lvl w:ilvl="8" w:tplc="7C10D0BA">
      <w:numFmt w:val="bullet"/>
      <w:lvlText w:val="•"/>
      <w:lvlJc w:val="left"/>
      <w:pPr>
        <w:ind w:left="8253" w:hanging="180"/>
      </w:pPr>
      <w:rPr>
        <w:rFonts w:hint="default"/>
        <w:lang w:val="vi" w:eastAsia="en-US" w:bidi="ar-SA"/>
      </w:rPr>
    </w:lvl>
  </w:abstractNum>
  <w:abstractNum w:abstractNumId="1" w15:restartNumberingAfterBreak="0">
    <w:nsid w:val="3D4550DF"/>
    <w:multiLevelType w:val="hybridMultilevel"/>
    <w:tmpl w:val="94E23E98"/>
    <w:lvl w:ilvl="0" w:tplc="AE8819EE">
      <w:numFmt w:val="bullet"/>
      <w:lvlText w:val="-"/>
      <w:lvlJc w:val="left"/>
      <w:pPr>
        <w:ind w:left="112"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0BB44F5E">
      <w:numFmt w:val="bullet"/>
      <w:lvlText w:val="•"/>
      <w:lvlJc w:val="left"/>
      <w:pPr>
        <w:ind w:left="1136" w:hanging="168"/>
      </w:pPr>
      <w:rPr>
        <w:rFonts w:hint="default"/>
        <w:lang w:val="vi" w:eastAsia="en-US" w:bidi="ar-SA"/>
      </w:rPr>
    </w:lvl>
    <w:lvl w:ilvl="2" w:tplc="4E14B97C">
      <w:numFmt w:val="bullet"/>
      <w:lvlText w:val="•"/>
      <w:lvlJc w:val="left"/>
      <w:pPr>
        <w:ind w:left="2153" w:hanging="168"/>
      </w:pPr>
      <w:rPr>
        <w:rFonts w:hint="default"/>
        <w:lang w:val="vi" w:eastAsia="en-US" w:bidi="ar-SA"/>
      </w:rPr>
    </w:lvl>
    <w:lvl w:ilvl="3" w:tplc="7F508C00">
      <w:numFmt w:val="bullet"/>
      <w:lvlText w:val="•"/>
      <w:lvlJc w:val="left"/>
      <w:pPr>
        <w:ind w:left="3169" w:hanging="168"/>
      </w:pPr>
      <w:rPr>
        <w:rFonts w:hint="default"/>
        <w:lang w:val="vi" w:eastAsia="en-US" w:bidi="ar-SA"/>
      </w:rPr>
    </w:lvl>
    <w:lvl w:ilvl="4" w:tplc="853E4004">
      <w:numFmt w:val="bullet"/>
      <w:lvlText w:val="•"/>
      <w:lvlJc w:val="left"/>
      <w:pPr>
        <w:ind w:left="4186" w:hanging="168"/>
      </w:pPr>
      <w:rPr>
        <w:rFonts w:hint="default"/>
        <w:lang w:val="vi" w:eastAsia="en-US" w:bidi="ar-SA"/>
      </w:rPr>
    </w:lvl>
    <w:lvl w:ilvl="5" w:tplc="257693D0">
      <w:numFmt w:val="bullet"/>
      <w:lvlText w:val="•"/>
      <w:lvlJc w:val="left"/>
      <w:pPr>
        <w:ind w:left="5203" w:hanging="168"/>
      </w:pPr>
      <w:rPr>
        <w:rFonts w:hint="default"/>
        <w:lang w:val="vi" w:eastAsia="en-US" w:bidi="ar-SA"/>
      </w:rPr>
    </w:lvl>
    <w:lvl w:ilvl="6" w:tplc="2154E77C">
      <w:numFmt w:val="bullet"/>
      <w:lvlText w:val="•"/>
      <w:lvlJc w:val="left"/>
      <w:pPr>
        <w:ind w:left="6219" w:hanging="168"/>
      </w:pPr>
      <w:rPr>
        <w:rFonts w:hint="default"/>
        <w:lang w:val="vi" w:eastAsia="en-US" w:bidi="ar-SA"/>
      </w:rPr>
    </w:lvl>
    <w:lvl w:ilvl="7" w:tplc="027CCB60">
      <w:numFmt w:val="bullet"/>
      <w:lvlText w:val="•"/>
      <w:lvlJc w:val="left"/>
      <w:pPr>
        <w:ind w:left="7236" w:hanging="168"/>
      </w:pPr>
      <w:rPr>
        <w:rFonts w:hint="default"/>
        <w:lang w:val="vi" w:eastAsia="en-US" w:bidi="ar-SA"/>
      </w:rPr>
    </w:lvl>
    <w:lvl w:ilvl="8" w:tplc="C7DA828A">
      <w:numFmt w:val="bullet"/>
      <w:lvlText w:val="•"/>
      <w:lvlJc w:val="left"/>
      <w:pPr>
        <w:ind w:left="8253" w:hanging="168"/>
      </w:pPr>
      <w:rPr>
        <w:rFonts w:hint="default"/>
        <w:lang w:val="vi" w:eastAsia="en-US" w:bidi="ar-SA"/>
      </w:rPr>
    </w:lvl>
  </w:abstractNum>
  <w:abstractNum w:abstractNumId="2" w15:restartNumberingAfterBreak="0">
    <w:nsid w:val="44FE1A34"/>
    <w:multiLevelType w:val="hybridMultilevel"/>
    <w:tmpl w:val="D7464EF8"/>
    <w:lvl w:ilvl="0" w:tplc="167CFF8E">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B9DA865E">
      <w:numFmt w:val="bullet"/>
      <w:lvlText w:val="•"/>
      <w:lvlJc w:val="left"/>
      <w:pPr>
        <w:ind w:left="564" w:hanging="128"/>
      </w:pPr>
      <w:rPr>
        <w:rFonts w:hint="default"/>
        <w:lang w:val="vi" w:eastAsia="en-US" w:bidi="ar-SA"/>
      </w:rPr>
    </w:lvl>
    <w:lvl w:ilvl="2" w:tplc="569ACBBE">
      <w:numFmt w:val="bullet"/>
      <w:lvlText w:val="•"/>
      <w:lvlJc w:val="left"/>
      <w:pPr>
        <w:ind w:left="948" w:hanging="128"/>
      </w:pPr>
      <w:rPr>
        <w:rFonts w:hint="default"/>
        <w:lang w:val="vi" w:eastAsia="en-US" w:bidi="ar-SA"/>
      </w:rPr>
    </w:lvl>
    <w:lvl w:ilvl="3" w:tplc="DF382902">
      <w:numFmt w:val="bullet"/>
      <w:lvlText w:val="•"/>
      <w:lvlJc w:val="left"/>
      <w:pPr>
        <w:ind w:left="1332" w:hanging="128"/>
      </w:pPr>
      <w:rPr>
        <w:rFonts w:hint="default"/>
        <w:lang w:val="vi" w:eastAsia="en-US" w:bidi="ar-SA"/>
      </w:rPr>
    </w:lvl>
    <w:lvl w:ilvl="4" w:tplc="BB74C4BC">
      <w:numFmt w:val="bullet"/>
      <w:lvlText w:val="•"/>
      <w:lvlJc w:val="left"/>
      <w:pPr>
        <w:ind w:left="1716" w:hanging="128"/>
      </w:pPr>
      <w:rPr>
        <w:rFonts w:hint="default"/>
        <w:lang w:val="vi" w:eastAsia="en-US" w:bidi="ar-SA"/>
      </w:rPr>
    </w:lvl>
    <w:lvl w:ilvl="5" w:tplc="DD6867D6">
      <w:numFmt w:val="bullet"/>
      <w:lvlText w:val="•"/>
      <w:lvlJc w:val="left"/>
      <w:pPr>
        <w:ind w:left="2100" w:hanging="128"/>
      </w:pPr>
      <w:rPr>
        <w:rFonts w:hint="default"/>
        <w:lang w:val="vi" w:eastAsia="en-US" w:bidi="ar-SA"/>
      </w:rPr>
    </w:lvl>
    <w:lvl w:ilvl="6" w:tplc="E6A6EDA4">
      <w:numFmt w:val="bullet"/>
      <w:lvlText w:val="•"/>
      <w:lvlJc w:val="left"/>
      <w:pPr>
        <w:ind w:left="2484" w:hanging="128"/>
      </w:pPr>
      <w:rPr>
        <w:rFonts w:hint="default"/>
        <w:lang w:val="vi" w:eastAsia="en-US" w:bidi="ar-SA"/>
      </w:rPr>
    </w:lvl>
    <w:lvl w:ilvl="7" w:tplc="73B41C8A">
      <w:numFmt w:val="bullet"/>
      <w:lvlText w:val="•"/>
      <w:lvlJc w:val="left"/>
      <w:pPr>
        <w:ind w:left="2868" w:hanging="128"/>
      </w:pPr>
      <w:rPr>
        <w:rFonts w:hint="default"/>
        <w:lang w:val="vi" w:eastAsia="en-US" w:bidi="ar-SA"/>
      </w:rPr>
    </w:lvl>
    <w:lvl w:ilvl="8" w:tplc="3EBC32C8">
      <w:numFmt w:val="bullet"/>
      <w:lvlText w:val="•"/>
      <w:lvlJc w:val="left"/>
      <w:pPr>
        <w:ind w:left="3252" w:hanging="128"/>
      </w:pPr>
      <w:rPr>
        <w:rFonts w:hint="default"/>
        <w:lang w:val="vi" w:eastAsia="en-US" w:bidi="ar-SA"/>
      </w:rPr>
    </w:lvl>
  </w:abstractNum>
  <w:abstractNum w:abstractNumId="3" w15:restartNumberingAfterBreak="0">
    <w:nsid w:val="4DFD304F"/>
    <w:multiLevelType w:val="hybridMultilevel"/>
    <w:tmpl w:val="1C44A6EE"/>
    <w:lvl w:ilvl="0" w:tplc="7D4A2386">
      <w:numFmt w:val="bullet"/>
      <w:lvlText w:val="-"/>
      <w:lvlJc w:val="left"/>
      <w:pPr>
        <w:ind w:left="112"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35184B84">
      <w:numFmt w:val="bullet"/>
      <w:lvlText w:val="•"/>
      <w:lvlJc w:val="left"/>
      <w:pPr>
        <w:ind w:left="1136" w:hanging="168"/>
      </w:pPr>
      <w:rPr>
        <w:rFonts w:hint="default"/>
        <w:lang w:val="vi" w:eastAsia="en-US" w:bidi="ar-SA"/>
      </w:rPr>
    </w:lvl>
    <w:lvl w:ilvl="2" w:tplc="8E328086">
      <w:numFmt w:val="bullet"/>
      <w:lvlText w:val="•"/>
      <w:lvlJc w:val="left"/>
      <w:pPr>
        <w:ind w:left="2153" w:hanging="168"/>
      </w:pPr>
      <w:rPr>
        <w:rFonts w:hint="default"/>
        <w:lang w:val="vi" w:eastAsia="en-US" w:bidi="ar-SA"/>
      </w:rPr>
    </w:lvl>
    <w:lvl w:ilvl="3" w:tplc="1DA0EFD2">
      <w:numFmt w:val="bullet"/>
      <w:lvlText w:val="•"/>
      <w:lvlJc w:val="left"/>
      <w:pPr>
        <w:ind w:left="3169" w:hanging="168"/>
      </w:pPr>
      <w:rPr>
        <w:rFonts w:hint="default"/>
        <w:lang w:val="vi" w:eastAsia="en-US" w:bidi="ar-SA"/>
      </w:rPr>
    </w:lvl>
    <w:lvl w:ilvl="4" w:tplc="F8B4B4B2">
      <w:numFmt w:val="bullet"/>
      <w:lvlText w:val="•"/>
      <w:lvlJc w:val="left"/>
      <w:pPr>
        <w:ind w:left="4186" w:hanging="168"/>
      </w:pPr>
      <w:rPr>
        <w:rFonts w:hint="default"/>
        <w:lang w:val="vi" w:eastAsia="en-US" w:bidi="ar-SA"/>
      </w:rPr>
    </w:lvl>
    <w:lvl w:ilvl="5" w:tplc="9D821654">
      <w:numFmt w:val="bullet"/>
      <w:lvlText w:val="•"/>
      <w:lvlJc w:val="left"/>
      <w:pPr>
        <w:ind w:left="5203" w:hanging="168"/>
      </w:pPr>
      <w:rPr>
        <w:rFonts w:hint="default"/>
        <w:lang w:val="vi" w:eastAsia="en-US" w:bidi="ar-SA"/>
      </w:rPr>
    </w:lvl>
    <w:lvl w:ilvl="6" w:tplc="09509F06">
      <w:numFmt w:val="bullet"/>
      <w:lvlText w:val="•"/>
      <w:lvlJc w:val="left"/>
      <w:pPr>
        <w:ind w:left="6219" w:hanging="168"/>
      </w:pPr>
      <w:rPr>
        <w:rFonts w:hint="default"/>
        <w:lang w:val="vi" w:eastAsia="en-US" w:bidi="ar-SA"/>
      </w:rPr>
    </w:lvl>
    <w:lvl w:ilvl="7" w:tplc="48DC7D4E">
      <w:numFmt w:val="bullet"/>
      <w:lvlText w:val="•"/>
      <w:lvlJc w:val="left"/>
      <w:pPr>
        <w:ind w:left="7236" w:hanging="168"/>
      </w:pPr>
      <w:rPr>
        <w:rFonts w:hint="default"/>
        <w:lang w:val="vi" w:eastAsia="en-US" w:bidi="ar-SA"/>
      </w:rPr>
    </w:lvl>
    <w:lvl w:ilvl="8" w:tplc="A600F61A">
      <w:numFmt w:val="bullet"/>
      <w:lvlText w:val="•"/>
      <w:lvlJc w:val="left"/>
      <w:pPr>
        <w:ind w:left="8253" w:hanging="168"/>
      </w:pPr>
      <w:rPr>
        <w:rFonts w:hint="default"/>
        <w:lang w:val="vi" w:eastAsia="en-US" w:bidi="ar-SA"/>
      </w:rPr>
    </w:lvl>
  </w:abstractNum>
  <w:abstractNum w:abstractNumId="4" w15:restartNumberingAfterBreak="0">
    <w:nsid w:val="582A01AE"/>
    <w:multiLevelType w:val="multilevel"/>
    <w:tmpl w:val="02C8F5BC"/>
    <w:lvl w:ilvl="0">
      <w:start w:val="1"/>
      <w:numFmt w:val="decimal"/>
      <w:lvlText w:val="%1"/>
      <w:lvlJc w:val="left"/>
      <w:pPr>
        <w:ind w:left="682" w:hanging="497"/>
        <w:jc w:val="left"/>
      </w:pPr>
      <w:rPr>
        <w:rFonts w:hint="default"/>
        <w:lang w:val="vi" w:eastAsia="en-US" w:bidi="ar-SA"/>
      </w:rPr>
    </w:lvl>
    <w:lvl w:ilvl="1">
      <w:start w:val="1"/>
      <w:numFmt w:val="decimal"/>
      <w:lvlText w:val="%1.%2."/>
      <w:lvlJc w:val="left"/>
      <w:pPr>
        <w:ind w:left="682" w:hanging="497"/>
        <w:jc w:val="right"/>
      </w:pPr>
      <w:rPr>
        <w:rFonts w:ascii="Times New Roman" w:eastAsia="Times New Roman" w:hAnsi="Times New Roman" w:cs="Times New Roman" w:hint="default"/>
        <w:b/>
        <w:bCs/>
        <w:i w:val="0"/>
        <w:iCs w:val="0"/>
        <w:spacing w:val="-4"/>
        <w:w w:val="100"/>
        <w:sz w:val="28"/>
        <w:szCs w:val="28"/>
        <w:lang w:val="vi" w:eastAsia="en-US" w:bidi="ar-SA"/>
      </w:rPr>
    </w:lvl>
    <w:lvl w:ilvl="2">
      <w:numFmt w:val="bullet"/>
      <w:lvlText w:val="-"/>
      <w:lvlJc w:val="left"/>
      <w:pPr>
        <w:ind w:left="68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112" w:hanging="173"/>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3882" w:hanging="173"/>
      </w:pPr>
      <w:rPr>
        <w:rFonts w:hint="default"/>
        <w:lang w:val="vi" w:eastAsia="en-US" w:bidi="ar-SA"/>
      </w:rPr>
    </w:lvl>
    <w:lvl w:ilvl="5">
      <w:numFmt w:val="bullet"/>
      <w:lvlText w:val="•"/>
      <w:lvlJc w:val="left"/>
      <w:pPr>
        <w:ind w:left="4949" w:hanging="173"/>
      </w:pPr>
      <w:rPr>
        <w:rFonts w:hint="default"/>
        <w:lang w:val="vi" w:eastAsia="en-US" w:bidi="ar-SA"/>
      </w:rPr>
    </w:lvl>
    <w:lvl w:ilvl="6">
      <w:numFmt w:val="bullet"/>
      <w:lvlText w:val="•"/>
      <w:lvlJc w:val="left"/>
      <w:pPr>
        <w:ind w:left="6016" w:hanging="173"/>
      </w:pPr>
      <w:rPr>
        <w:rFonts w:hint="default"/>
        <w:lang w:val="vi" w:eastAsia="en-US" w:bidi="ar-SA"/>
      </w:rPr>
    </w:lvl>
    <w:lvl w:ilvl="7">
      <w:numFmt w:val="bullet"/>
      <w:lvlText w:val="•"/>
      <w:lvlJc w:val="left"/>
      <w:pPr>
        <w:ind w:left="7084" w:hanging="173"/>
      </w:pPr>
      <w:rPr>
        <w:rFonts w:hint="default"/>
        <w:lang w:val="vi" w:eastAsia="en-US" w:bidi="ar-SA"/>
      </w:rPr>
    </w:lvl>
    <w:lvl w:ilvl="8">
      <w:numFmt w:val="bullet"/>
      <w:lvlText w:val="•"/>
      <w:lvlJc w:val="left"/>
      <w:pPr>
        <w:ind w:left="8151" w:hanging="173"/>
      </w:pPr>
      <w:rPr>
        <w:rFonts w:hint="default"/>
        <w:lang w:val="vi" w:eastAsia="en-US" w:bidi="ar-SA"/>
      </w:rPr>
    </w:lvl>
  </w:abstractNum>
  <w:abstractNum w:abstractNumId="5" w15:restartNumberingAfterBreak="0">
    <w:nsid w:val="6D7E5221"/>
    <w:multiLevelType w:val="hybridMultilevel"/>
    <w:tmpl w:val="10C26392"/>
    <w:lvl w:ilvl="0" w:tplc="5192C88E">
      <w:start w:val="1"/>
      <w:numFmt w:val="upperRoman"/>
      <w:lvlText w:val="%1."/>
      <w:lvlJc w:val="left"/>
      <w:pPr>
        <w:ind w:left="1651"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1" w:tplc="AC90B2CA">
      <w:start w:val="1"/>
      <w:numFmt w:val="decimal"/>
      <w:lvlText w:val="%2."/>
      <w:lvlJc w:val="left"/>
      <w:pPr>
        <w:ind w:left="1682"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2" w:tplc="793C69DC">
      <w:start w:val="1"/>
      <w:numFmt w:val="lowerLetter"/>
      <w:lvlText w:val="%3)"/>
      <w:lvlJc w:val="left"/>
      <w:pPr>
        <w:ind w:left="112" w:hanging="31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8B28DFAA">
      <w:numFmt w:val="bullet"/>
      <w:lvlText w:val="•"/>
      <w:lvlJc w:val="left"/>
      <w:pPr>
        <w:ind w:left="1680" w:hanging="315"/>
      </w:pPr>
      <w:rPr>
        <w:rFonts w:hint="default"/>
        <w:lang w:val="vi" w:eastAsia="en-US" w:bidi="ar-SA"/>
      </w:rPr>
    </w:lvl>
    <w:lvl w:ilvl="4" w:tplc="1A1E36C2">
      <w:numFmt w:val="bullet"/>
      <w:lvlText w:val="•"/>
      <w:lvlJc w:val="left"/>
      <w:pPr>
        <w:ind w:left="2909" w:hanging="315"/>
      </w:pPr>
      <w:rPr>
        <w:rFonts w:hint="default"/>
        <w:lang w:val="vi" w:eastAsia="en-US" w:bidi="ar-SA"/>
      </w:rPr>
    </w:lvl>
    <w:lvl w:ilvl="5" w:tplc="0F20A424">
      <w:numFmt w:val="bullet"/>
      <w:lvlText w:val="•"/>
      <w:lvlJc w:val="left"/>
      <w:pPr>
        <w:ind w:left="4138" w:hanging="315"/>
      </w:pPr>
      <w:rPr>
        <w:rFonts w:hint="default"/>
        <w:lang w:val="vi" w:eastAsia="en-US" w:bidi="ar-SA"/>
      </w:rPr>
    </w:lvl>
    <w:lvl w:ilvl="6" w:tplc="A2AC1F68">
      <w:numFmt w:val="bullet"/>
      <w:lvlText w:val="•"/>
      <w:lvlJc w:val="left"/>
      <w:pPr>
        <w:ind w:left="5368" w:hanging="315"/>
      </w:pPr>
      <w:rPr>
        <w:rFonts w:hint="default"/>
        <w:lang w:val="vi" w:eastAsia="en-US" w:bidi="ar-SA"/>
      </w:rPr>
    </w:lvl>
    <w:lvl w:ilvl="7" w:tplc="1F102B5C">
      <w:numFmt w:val="bullet"/>
      <w:lvlText w:val="•"/>
      <w:lvlJc w:val="left"/>
      <w:pPr>
        <w:ind w:left="6597" w:hanging="315"/>
      </w:pPr>
      <w:rPr>
        <w:rFonts w:hint="default"/>
        <w:lang w:val="vi" w:eastAsia="en-US" w:bidi="ar-SA"/>
      </w:rPr>
    </w:lvl>
    <w:lvl w:ilvl="8" w:tplc="D6AAB97A">
      <w:numFmt w:val="bullet"/>
      <w:lvlText w:val="•"/>
      <w:lvlJc w:val="left"/>
      <w:pPr>
        <w:ind w:left="7827" w:hanging="315"/>
      </w:pPr>
      <w:rPr>
        <w:rFonts w:hint="default"/>
        <w:lang w:val="vi" w:eastAsia="en-US" w:bidi="ar-SA"/>
      </w:rPr>
    </w:lvl>
  </w:abstractNum>
  <w:abstractNum w:abstractNumId="6" w15:restartNumberingAfterBreak="0">
    <w:nsid w:val="7ECB1615"/>
    <w:multiLevelType w:val="multilevel"/>
    <w:tmpl w:val="CF98B0DE"/>
    <w:lvl w:ilvl="0">
      <w:start w:val="2"/>
      <w:numFmt w:val="decimal"/>
      <w:lvlText w:val="%1."/>
      <w:lvlJc w:val="left"/>
      <w:pPr>
        <w:ind w:left="1553"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1762" w:hanging="490"/>
        <w:jc w:val="right"/>
      </w:pPr>
      <w:rPr>
        <w:rFonts w:ascii="Times New Roman" w:eastAsia="Times New Roman" w:hAnsi="Times New Roman" w:cs="Times New Roman" w:hint="default"/>
        <w:b w:val="0"/>
        <w:bCs w:val="0"/>
        <w:i w:val="0"/>
        <w:iCs w:val="0"/>
        <w:spacing w:val="-1"/>
        <w:w w:val="100"/>
        <w:sz w:val="28"/>
        <w:szCs w:val="28"/>
        <w:lang w:val="vi" w:eastAsia="en-US" w:bidi="ar-SA"/>
      </w:rPr>
    </w:lvl>
    <w:lvl w:ilvl="2">
      <w:numFmt w:val="bullet"/>
      <w:lvlText w:val="-"/>
      <w:lvlJc w:val="left"/>
      <w:pPr>
        <w:ind w:left="682" w:hanging="200"/>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1760" w:hanging="200"/>
      </w:pPr>
      <w:rPr>
        <w:rFonts w:hint="default"/>
        <w:lang w:val="vi" w:eastAsia="en-US" w:bidi="ar-SA"/>
      </w:rPr>
    </w:lvl>
    <w:lvl w:ilvl="4">
      <w:numFmt w:val="bullet"/>
      <w:lvlText w:val="•"/>
      <w:lvlJc w:val="left"/>
      <w:pPr>
        <w:ind w:left="2978" w:hanging="200"/>
      </w:pPr>
      <w:rPr>
        <w:rFonts w:hint="default"/>
        <w:lang w:val="vi" w:eastAsia="en-US" w:bidi="ar-SA"/>
      </w:rPr>
    </w:lvl>
    <w:lvl w:ilvl="5">
      <w:numFmt w:val="bullet"/>
      <w:lvlText w:val="•"/>
      <w:lvlJc w:val="left"/>
      <w:pPr>
        <w:ind w:left="4196" w:hanging="200"/>
      </w:pPr>
      <w:rPr>
        <w:rFonts w:hint="default"/>
        <w:lang w:val="vi" w:eastAsia="en-US" w:bidi="ar-SA"/>
      </w:rPr>
    </w:lvl>
    <w:lvl w:ilvl="6">
      <w:numFmt w:val="bullet"/>
      <w:lvlText w:val="•"/>
      <w:lvlJc w:val="left"/>
      <w:pPr>
        <w:ind w:left="5414" w:hanging="200"/>
      </w:pPr>
      <w:rPr>
        <w:rFonts w:hint="default"/>
        <w:lang w:val="vi" w:eastAsia="en-US" w:bidi="ar-SA"/>
      </w:rPr>
    </w:lvl>
    <w:lvl w:ilvl="7">
      <w:numFmt w:val="bullet"/>
      <w:lvlText w:val="•"/>
      <w:lvlJc w:val="left"/>
      <w:pPr>
        <w:ind w:left="6632" w:hanging="200"/>
      </w:pPr>
      <w:rPr>
        <w:rFonts w:hint="default"/>
        <w:lang w:val="vi" w:eastAsia="en-US" w:bidi="ar-SA"/>
      </w:rPr>
    </w:lvl>
    <w:lvl w:ilvl="8">
      <w:numFmt w:val="bullet"/>
      <w:lvlText w:val="•"/>
      <w:lvlJc w:val="left"/>
      <w:pPr>
        <w:ind w:left="7850" w:hanging="200"/>
      </w:pPr>
      <w:rPr>
        <w:rFonts w:hint="default"/>
        <w:lang w:val="vi" w:eastAsia="en-US" w:bidi="ar-SA"/>
      </w:rPr>
    </w:lvl>
  </w:abstractNum>
  <w:num w:numId="1">
    <w:abstractNumId w:val="2"/>
  </w:num>
  <w:num w:numId="2">
    <w:abstractNumId w:val="1"/>
  </w:num>
  <w:num w:numId="3">
    <w:abstractNumId w:val="0"/>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567"/>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FB0C3C-EEB6-4442-8907-313E7C8C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19"/>
      <w:ind w:left="150" w:hanging="355"/>
      <w:jc w:val="both"/>
      <w:outlineLvl w:val="0"/>
    </w:pPr>
    <w:rPr>
      <w:b/>
      <w:bCs/>
      <w:sz w:val="28"/>
      <w:szCs w:val="28"/>
    </w:rPr>
  </w:style>
  <w:style w:type="paragraph" w:styleId="Heading2">
    <w:name w:val="heading 2"/>
    <w:basedOn w:val="Normal"/>
    <w:uiPriority w:val="1"/>
    <w:qFormat/>
    <w:pPr>
      <w:spacing w:before="120"/>
      <w:ind w:left="1552" w:hanging="280"/>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12" w:firstLine="590"/>
      <w:jc w:val="both"/>
    </w:pPr>
    <w:rPr>
      <w:sz w:val="28"/>
      <w:szCs w:val="28"/>
    </w:rPr>
  </w:style>
  <w:style w:type="paragraph" w:styleId="ListParagraph">
    <w:name w:val="List Paragraph"/>
    <w:basedOn w:val="Normal"/>
    <w:uiPriority w:val="1"/>
    <w:qFormat/>
    <w:pPr>
      <w:spacing w:before="119"/>
      <w:ind w:left="112" w:firstLine="59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9</Pages>
  <Words>2782</Words>
  <Characters>15860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PHÒNG GIÁO DỤC ĐAM RÔNG       CỘNG HOÀ XÃ HỘI CHỦ NGHĨA VIỆT NAM TRƯỜNG THCS ĐẠ M’ RÔNG                                    Độc</vt:lpstr>
    </vt:vector>
  </TitlesOfParts>
  <Company/>
  <LinksUpToDate>false</LinksUpToDate>
  <CharactersWithSpaces>18605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ĐAM RÔNG       CỘNG HOÀ XÃ HỘI CHỦ NGHĨA VIỆT NAM TRƯỜNG THCS ĐẠ M’ RÔNG                                    Độc</dc:title>
  <dc:creator>VNN.R9</dc:creator>
  <cp:lastModifiedBy>ADMIN</cp:lastModifiedBy>
  <cp:revision>6</cp:revision>
  <dcterms:created xsi:type="dcterms:W3CDTF">2024-01-05T05:18:00Z</dcterms:created>
  <dcterms:modified xsi:type="dcterms:W3CDTF">2024-01-05T09:36:00Z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2023-10-04T00:00:00Z</vt:filetime>
  </property>
  <property fmtid="{D5CDD505-2E9C-101B-9397-08002B2CF9AE}" pid="3" name="Creator">
    <vt:lpwstr>Microsoft® Word 2019</vt:lpwstr>
  </property>
  <property fmtid="{D5CDD505-2E9C-101B-9397-08002B2CF9AE}" pid="4" name="LastSaved">
    <vt:filetime>2024-01-05T00:00:00Z</vt:filetime>
  </property>
  <property fmtid="{D5CDD505-2E9C-101B-9397-08002B2CF9AE}" pid="5" name="Producer">
    <vt:lpwstr>Microsoft® Word 2019; modified using iTextSharp™ 5.5.5 ©2000-2014 iText Group NV (AGPL-version)</vt:lpwstr>
  </property>
</Properties>
</file>